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2B3" w:rsidRDefault="007E152F" w:rsidP="00991379">
      <w:pPr>
        <w:shd w:val="clear" w:color="auto" w:fill="FFFFFF"/>
        <w:ind w:firstLine="0"/>
        <w:jc w:val="center"/>
        <w:textAlignment w:val="baseline"/>
        <w:outlineLvl w:val="1"/>
        <w:rPr>
          <w:b/>
          <w:sz w:val="28"/>
          <w:szCs w:val="28"/>
        </w:rPr>
      </w:pPr>
      <w:r w:rsidRPr="003B42B3">
        <w:rPr>
          <w:b/>
          <w:bCs/>
          <w:color w:val="000000"/>
          <w:sz w:val="28"/>
          <w:szCs w:val="28"/>
        </w:rPr>
        <w:t xml:space="preserve">Лекция №6. </w:t>
      </w:r>
      <w:r w:rsidR="00D60087" w:rsidRPr="003B42B3">
        <w:rPr>
          <w:b/>
          <w:sz w:val="28"/>
          <w:szCs w:val="28"/>
        </w:rPr>
        <w:t xml:space="preserve">Стадии совершения преступления. </w:t>
      </w:r>
    </w:p>
    <w:p w:rsidR="007E152F" w:rsidRPr="003B42B3" w:rsidRDefault="00D60087" w:rsidP="00991379">
      <w:pPr>
        <w:shd w:val="clear" w:color="auto" w:fill="FFFFFF"/>
        <w:ind w:firstLine="0"/>
        <w:jc w:val="center"/>
        <w:textAlignment w:val="baseline"/>
        <w:outlineLvl w:val="1"/>
        <w:rPr>
          <w:b/>
          <w:bCs/>
          <w:color w:val="000000"/>
          <w:sz w:val="28"/>
          <w:szCs w:val="28"/>
        </w:rPr>
      </w:pPr>
      <w:r w:rsidRPr="003B42B3">
        <w:rPr>
          <w:b/>
          <w:bCs/>
          <w:color w:val="000000"/>
          <w:kern w:val="36"/>
          <w:sz w:val="28"/>
          <w:szCs w:val="28"/>
        </w:rPr>
        <w:t>Соучастие в преступлении</w:t>
      </w:r>
    </w:p>
    <w:p w:rsidR="00D60087" w:rsidRPr="003B42B3" w:rsidRDefault="00D60087" w:rsidP="00991379">
      <w:pPr>
        <w:shd w:val="clear" w:color="auto" w:fill="FFFFFF"/>
        <w:ind w:firstLine="0"/>
        <w:jc w:val="center"/>
        <w:textAlignment w:val="baseline"/>
        <w:outlineLvl w:val="1"/>
        <w:rPr>
          <w:b/>
          <w:bCs/>
          <w:color w:val="000000"/>
          <w:sz w:val="28"/>
          <w:szCs w:val="28"/>
        </w:rPr>
      </w:pPr>
    </w:p>
    <w:p w:rsidR="007E152F" w:rsidRPr="003B42B3" w:rsidRDefault="007E152F" w:rsidP="00991379">
      <w:pPr>
        <w:shd w:val="clear" w:color="auto" w:fill="FFFFFF"/>
        <w:ind w:firstLine="0"/>
        <w:jc w:val="center"/>
        <w:textAlignment w:val="baseline"/>
        <w:outlineLvl w:val="1"/>
        <w:rPr>
          <w:b/>
          <w:bCs/>
          <w:color w:val="000000"/>
          <w:sz w:val="28"/>
          <w:szCs w:val="28"/>
        </w:rPr>
      </w:pPr>
      <w:r w:rsidRPr="003B42B3">
        <w:rPr>
          <w:b/>
          <w:bCs/>
          <w:color w:val="000000"/>
          <w:sz w:val="28"/>
          <w:szCs w:val="28"/>
        </w:rPr>
        <w:t>План</w:t>
      </w:r>
    </w:p>
    <w:p w:rsidR="007E152F" w:rsidRPr="003B42B3" w:rsidRDefault="007E152F" w:rsidP="00991379">
      <w:pPr>
        <w:shd w:val="clear" w:color="auto" w:fill="FFFFFF"/>
        <w:textAlignment w:val="baseline"/>
        <w:outlineLvl w:val="1"/>
        <w:rPr>
          <w:b/>
          <w:bCs/>
          <w:color w:val="000000"/>
          <w:sz w:val="28"/>
          <w:szCs w:val="28"/>
        </w:rPr>
      </w:pPr>
      <w:r w:rsidRPr="003B42B3">
        <w:rPr>
          <w:b/>
          <w:bCs/>
          <w:color w:val="000000"/>
          <w:sz w:val="28"/>
          <w:szCs w:val="28"/>
        </w:rPr>
        <w:t xml:space="preserve">1. </w:t>
      </w:r>
      <w:r w:rsidR="007D2D8E" w:rsidRPr="003B42B3">
        <w:rPr>
          <w:b/>
          <w:sz w:val="28"/>
          <w:szCs w:val="28"/>
        </w:rPr>
        <w:t>Понятие и виды с</w:t>
      </w:r>
      <w:r w:rsidR="00991379" w:rsidRPr="003B42B3">
        <w:rPr>
          <w:b/>
          <w:sz w:val="28"/>
          <w:szCs w:val="28"/>
        </w:rPr>
        <w:t>тади</w:t>
      </w:r>
      <w:r w:rsidR="007D2D8E" w:rsidRPr="003B42B3">
        <w:rPr>
          <w:b/>
          <w:sz w:val="28"/>
          <w:szCs w:val="28"/>
        </w:rPr>
        <w:t>й</w:t>
      </w:r>
      <w:r w:rsidR="00991379" w:rsidRPr="003B42B3">
        <w:rPr>
          <w:b/>
          <w:sz w:val="28"/>
          <w:szCs w:val="28"/>
        </w:rPr>
        <w:t xml:space="preserve"> совершения преступления</w:t>
      </w:r>
      <w:r w:rsidRPr="003B42B3">
        <w:rPr>
          <w:b/>
          <w:bCs/>
          <w:color w:val="000000"/>
          <w:sz w:val="28"/>
          <w:szCs w:val="28"/>
        </w:rPr>
        <w:t>.</w:t>
      </w:r>
    </w:p>
    <w:p w:rsidR="007D2D8E" w:rsidRPr="003B42B3" w:rsidRDefault="007E152F" w:rsidP="00991379">
      <w:pPr>
        <w:shd w:val="clear" w:color="auto" w:fill="FFFFFF"/>
        <w:textAlignment w:val="baseline"/>
        <w:outlineLvl w:val="0"/>
        <w:rPr>
          <w:b/>
          <w:bCs/>
          <w:color w:val="000000"/>
          <w:kern w:val="36"/>
          <w:sz w:val="28"/>
          <w:szCs w:val="28"/>
        </w:rPr>
      </w:pPr>
      <w:r w:rsidRPr="003B42B3">
        <w:rPr>
          <w:b/>
          <w:bCs/>
          <w:color w:val="000000"/>
          <w:kern w:val="36"/>
          <w:sz w:val="28"/>
          <w:szCs w:val="28"/>
        </w:rPr>
        <w:t xml:space="preserve">2. </w:t>
      </w:r>
      <w:r w:rsidR="007D2D8E" w:rsidRPr="003B42B3">
        <w:rPr>
          <w:b/>
          <w:bCs/>
          <w:color w:val="000000"/>
          <w:kern w:val="36"/>
          <w:sz w:val="28"/>
          <w:szCs w:val="28"/>
        </w:rPr>
        <w:t>Добровольный отказ от доведения преступления до конца.</w:t>
      </w:r>
    </w:p>
    <w:p w:rsidR="007E152F" w:rsidRPr="003B42B3" w:rsidRDefault="007D2D8E" w:rsidP="00991379">
      <w:pPr>
        <w:shd w:val="clear" w:color="auto" w:fill="FFFFFF"/>
        <w:textAlignment w:val="baseline"/>
        <w:outlineLvl w:val="0"/>
        <w:rPr>
          <w:b/>
          <w:bCs/>
          <w:color w:val="000000"/>
          <w:kern w:val="36"/>
          <w:sz w:val="28"/>
          <w:szCs w:val="28"/>
        </w:rPr>
      </w:pPr>
      <w:r w:rsidRPr="003B42B3">
        <w:rPr>
          <w:b/>
          <w:bCs/>
          <w:color w:val="000000"/>
          <w:kern w:val="36"/>
          <w:sz w:val="28"/>
          <w:szCs w:val="28"/>
        </w:rPr>
        <w:t>3. Понятие соучастия</w:t>
      </w:r>
      <w:r w:rsidR="00D60087" w:rsidRPr="003B42B3">
        <w:rPr>
          <w:b/>
          <w:bCs/>
          <w:color w:val="000000"/>
          <w:kern w:val="36"/>
          <w:sz w:val="28"/>
          <w:szCs w:val="28"/>
        </w:rPr>
        <w:t xml:space="preserve"> в преступлении</w:t>
      </w:r>
      <w:r w:rsidR="007E152F" w:rsidRPr="003B42B3">
        <w:rPr>
          <w:b/>
          <w:bCs/>
          <w:color w:val="000000"/>
          <w:kern w:val="36"/>
          <w:sz w:val="28"/>
          <w:szCs w:val="28"/>
        </w:rPr>
        <w:t>.</w:t>
      </w:r>
      <w:r w:rsidR="00AF182F" w:rsidRPr="003B42B3">
        <w:rPr>
          <w:b/>
          <w:bCs/>
          <w:color w:val="000000"/>
          <w:kern w:val="36"/>
          <w:sz w:val="28"/>
          <w:szCs w:val="28"/>
        </w:rPr>
        <w:t xml:space="preserve"> Виды соучастников.</w:t>
      </w:r>
    </w:p>
    <w:p w:rsidR="00AF182F" w:rsidRPr="003B42B3" w:rsidRDefault="00AF182F" w:rsidP="00991379">
      <w:pPr>
        <w:shd w:val="clear" w:color="auto" w:fill="FFFFFF"/>
        <w:textAlignment w:val="baseline"/>
        <w:outlineLvl w:val="0"/>
        <w:rPr>
          <w:b/>
          <w:bCs/>
          <w:color w:val="000000"/>
          <w:kern w:val="36"/>
          <w:sz w:val="28"/>
          <w:szCs w:val="28"/>
        </w:rPr>
      </w:pPr>
      <w:r w:rsidRPr="003B42B3">
        <w:rPr>
          <w:b/>
          <w:bCs/>
          <w:color w:val="000000"/>
          <w:kern w:val="36"/>
          <w:sz w:val="28"/>
          <w:szCs w:val="28"/>
        </w:rPr>
        <w:t>4. Формы и виды соучастия. Квалификация соучастия.</w:t>
      </w:r>
    </w:p>
    <w:p w:rsidR="00AF182F" w:rsidRPr="003B42B3" w:rsidRDefault="00AF182F" w:rsidP="00991379">
      <w:pPr>
        <w:shd w:val="clear" w:color="auto" w:fill="FFFFFF"/>
        <w:textAlignment w:val="baseline"/>
        <w:outlineLvl w:val="0"/>
        <w:rPr>
          <w:b/>
          <w:bCs/>
          <w:color w:val="000000"/>
          <w:kern w:val="36"/>
          <w:sz w:val="28"/>
          <w:szCs w:val="28"/>
        </w:rPr>
      </w:pPr>
      <w:r w:rsidRPr="003B42B3">
        <w:rPr>
          <w:b/>
          <w:bCs/>
          <w:color w:val="000000"/>
          <w:kern w:val="36"/>
          <w:sz w:val="28"/>
          <w:szCs w:val="28"/>
        </w:rPr>
        <w:t xml:space="preserve">5. </w:t>
      </w:r>
      <w:r w:rsidR="009B6430" w:rsidRPr="003B42B3">
        <w:rPr>
          <w:b/>
          <w:bCs/>
          <w:color w:val="000000"/>
          <w:kern w:val="36"/>
          <w:sz w:val="28"/>
          <w:szCs w:val="28"/>
        </w:rPr>
        <w:t>Добровольный отказ соучастников. Эксцесс и прикосновенность к преступлению.</w:t>
      </w:r>
    </w:p>
    <w:p w:rsidR="007E152F" w:rsidRPr="003B42B3" w:rsidRDefault="007E152F" w:rsidP="00991379">
      <w:pPr>
        <w:shd w:val="clear" w:color="auto" w:fill="FFFFFF"/>
        <w:textAlignment w:val="baseline"/>
        <w:outlineLvl w:val="1"/>
        <w:rPr>
          <w:b/>
          <w:bCs/>
          <w:color w:val="000000"/>
          <w:sz w:val="28"/>
          <w:szCs w:val="28"/>
        </w:rPr>
      </w:pPr>
    </w:p>
    <w:p w:rsidR="007E152F" w:rsidRPr="003B42B3" w:rsidRDefault="00D60087" w:rsidP="00D60087">
      <w:pPr>
        <w:shd w:val="clear" w:color="auto" w:fill="FFFFFF"/>
        <w:textAlignment w:val="baseline"/>
        <w:outlineLvl w:val="1"/>
        <w:rPr>
          <w:b/>
          <w:bCs/>
          <w:color w:val="000000"/>
          <w:sz w:val="28"/>
          <w:szCs w:val="28"/>
        </w:rPr>
      </w:pPr>
      <w:r w:rsidRPr="003B42B3">
        <w:rPr>
          <w:b/>
          <w:bCs/>
          <w:color w:val="000000"/>
          <w:sz w:val="28"/>
          <w:szCs w:val="28"/>
        </w:rPr>
        <w:t xml:space="preserve">1. </w:t>
      </w:r>
      <w:r w:rsidRPr="003B42B3">
        <w:rPr>
          <w:b/>
          <w:sz w:val="28"/>
          <w:szCs w:val="28"/>
        </w:rPr>
        <w:t>Стадии совершения преступления</w:t>
      </w:r>
    </w:p>
    <w:p w:rsidR="00D510E3" w:rsidRPr="003B42B3" w:rsidRDefault="00D510E3" w:rsidP="00D510E3">
      <w:pPr>
        <w:rPr>
          <w:sz w:val="28"/>
          <w:szCs w:val="28"/>
        </w:rPr>
      </w:pPr>
      <w:r w:rsidRPr="003B42B3">
        <w:rPr>
          <w:sz w:val="28"/>
          <w:szCs w:val="28"/>
        </w:rPr>
        <w:t>Любое преступление развивается во времени и в пространстве. Порой бывает так, что на определенных этапах его развития преступление приостанавливается или пресекается.</w:t>
      </w:r>
    </w:p>
    <w:p w:rsidR="007E152F" w:rsidRPr="003B42B3" w:rsidRDefault="007E152F" w:rsidP="00991379">
      <w:pPr>
        <w:rPr>
          <w:sz w:val="28"/>
          <w:szCs w:val="28"/>
        </w:rPr>
      </w:pPr>
      <w:r w:rsidRPr="003B42B3">
        <w:rPr>
          <w:bCs/>
          <w:sz w:val="28"/>
          <w:szCs w:val="28"/>
          <w:u w:val="single"/>
        </w:rPr>
        <w:t>Стадии</w:t>
      </w:r>
      <w:r w:rsidRPr="003B42B3">
        <w:rPr>
          <w:bCs/>
          <w:sz w:val="28"/>
          <w:szCs w:val="28"/>
        </w:rPr>
        <w:t xml:space="preserve"> совершения преступления</w:t>
      </w:r>
      <w:r w:rsidR="00892214" w:rsidRPr="003B42B3">
        <w:rPr>
          <w:sz w:val="28"/>
          <w:szCs w:val="28"/>
        </w:rPr>
        <w:t xml:space="preserve"> </w:t>
      </w:r>
      <w:r w:rsidRPr="003B42B3">
        <w:rPr>
          <w:sz w:val="28"/>
          <w:szCs w:val="28"/>
        </w:rPr>
        <w:t>– это этапы преступной деятельности, отличающиеся друг от друга по характеру совершаемых действий и по степени реализации преступных намерений.</w:t>
      </w:r>
    </w:p>
    <w:p w:rsidR="007E152F" w:rsidRPr="003B42B3" w:rsidRDefault="007E152F" w:rsidP="00991379">
      <w:pPr>
        <w:rPr>
          <w:sz w:val="28"/>
          <w:szCs w:val="28"/>
        </w:rPr>
      </w:pPr>
      <w:r w:rsidRPr="003B42B3">
        <w:rPr>
          <w:bCs/>
          <w:sz w:val="28"/>
          <w:szCs w:val="28"/>
        </w:rPr>
        <w:t>Основные стадии развития преступной деятельности:</w:t>
      </w:r>
      <w:r w:rsidRPr="003B42B3">
        <w:rPr>
          <w:sz w:val="28"/>
          <w:szCs w:val="28"/>
        </w:rPr>
        <w:t xml:space="preserve"> </w:t>
      </w:r>
    </w:p>
    <w:p w:rsidR="007E152F" w:rsidRPr="003B42B3" w:rsidRDefault="007E152F" w:rsidP="00991379">
      <w:pPr>
        <w:rPr>
          <w:sz w:val="28"/>
          <w:szCs w:val="28"/>
        </w:rPr>
      </w:pPr>
      <w:r w:rsidRPr="003B42B3">
        <w:rPr>
          <w:sz w:val="28"/>
          <w:szCs w:val="28"/>
        </w:rPr>
        <w:t>– приготовление к преступлению;</w:t>
      </w:r>
    </w:p>
    <w:p w:rsidR="007E152F" w:rsidRPr="003B42B3" w:rsidRDefault="007E152F" w:rsidP="00991379">
      <w:pPr>
        <w:rPr>
          <w:sz w:val="28"/>
          <w:szCs w:val="28"/>
        </w:rPr>
      </w:pPr>
      <w:r w:rsidRPr="003B42B3">
        <w:rPr>
          <w:sz w:val="28"/>
          <w:szCs w:val="28"/>
        </w:rPr>
        <w:t>– покушение на преступление;</w:t>
      </w:r>
    </w:p>
    <w:p w:rsidR="007E152F" w:rsidRPr="003B42B3" w:rsidRDefault="007E152F" w:rsidP="00991379">
      <w:pPr>
        <w:rPr>
          <w:sz w:val="28"/>
          <w:szCs w:val="28"/>
        </w:rPr>
      </w:pPr>
      <w:r w:rsidRPr="003B42B3">
        <w:rPr>
          <w:sz w:val="28"/>
          <w:szCs w:val="28"/>
        </w:rPr>
        <w:t>– оконченное преступление.</w:t>
      </w:r>
    </w:p>
    <w:p w:rsidR="004A0DB5" w:rsidRPr="003B42B3" w:rsidRDefault="00242368" w:rsidP="00991379">
      <w:pPr>
        <w:rPr>
          <w:sz w:val="28"/>
          <w:szCs w:val="28"/>
        </w:rPr>
      </w:pPr>
      <w:r w:rsidRPr="003B42B3">
        <w:rPr>
          <w:sz w:val="28"/>
          <w:szCs w:val="28"/>
        </w:rPr>
        <w:t>Приготовление к преступлению и покушение на преступление составляют неоконченное преступление (глава 6 УК РФ).</w:t>
      </w:r>
    </w:p>
    <w:p w:rsidR="006508BB" w:rsidRPr="003B42B3" w:rsidRDefault="006508BB" w:rsidP="00991379">
      <w:pPr>
        <w:rPr>
          <w:sz w:val="28"/>
          <w:szCs w:val="28"/>
        </w:rPr>
      </w:pPr>
    </w:p>
    <w:p w:rsidR="007E152F" w:rsidRPr="003B42B3" w:rsidRDefault="007E152F" w:rsidP="00991379">
      <w:pPr>
        <w:rPr>
          <w:sz w:val="28"/>
          <w:szCs w:val="28"/>
        </w:rPr>
      </w:pPr>
      <w:r w:rsidRPr="003B42B3">
        <w:rPr>
          <w:sz w:val="28"/>
          <w:szCs w:val="28"/>
        </w:rPr>
        <w:t>Первую стадию с</w:t>
      </w:r>
      <w:r w:rsidR="00E4248E" w:rsidRPr="003B42B3">
        <w:rPr>
          <w:sz w:val="28"/>
          <w:szCs w:val="28"/>
        </w:rPr>
        <w:t>овершения преступления составляе</w:t>
      </w:r>
      <w:r w:rsidRPr="003B42B3">
        <w:rPr>
          <w:sz w:val="28"/>
          <w:szCs w:val="28"/>
        </w:rPr>
        <w:t xml:space="preserve">т </w:t>
      </w:r>
      <w:r w:rsidR="00E4248E" w:rsidRPr="003B42B3">
        <w:rPr>
          <w:sz w:val="28"/>
          <w:szCs w:val="28"/>
          <w:u w:val="single"/>
        </w:rPr>
        <w:t>приготовление</w:t>
      </w:r>
      <w:r w:rsidR="00E4248E" w:rsidRPr="003B42B3">
        <w:rPr>
          <w:sz w:val="28"/>
          <w:szCs w:val="28"/>
        </w:rPr>
        <w:t xml:space="preserve"> к преступлению, т.е. </w:t>
      </w:r>
      <w:r w:rsidRPr="003B42B3">
        <w:rPr>
          <w:sz w:val="28"/>
          <w:szCs w:val="28"/>
        </w:rPr>
        <w:t xml:space="preserve">подготовительные действия, которые создают благоприятные условия для совершения запланированного преступления, т. е. </w:t>
      </w:r>
      <w:r w:rsidRPr="003B42B3">
        <w:rPr>
          <w:bCs/>
          <w:sz w:val="28"/>
          <w:szCs w:val="28"/>
        </w:rPr>
        <w:t>приготовление к преступлению.</w:t>
      </w:r>
      <w:r w:rsidRPr="003B42B3">
        <w:rPr>
          <w:sz w:val="28"/>
          <w:szCs w:val="28"/>
        </w:rPr>
        <w:t xml:space="preserve"> </w:t>
      </w:r>
    </w:p>
    <w:p w:rsidR="007E152F" w:rsidRPr="003B42B3" w:rsidRDefault="007E152F" w:rsidP="00991379">
      <w:pPr>
        <w:rPr>
          <w:sz w:val="28"/>
          <w:szCs w:val="28"/>
        </w:rPr>
      </w:pPr>
      <w:r w:rsidRPr="003B42B3">
        <w:rPr>
          <w:bCs/>
          <w:sz w:val="28"/>
          <w:szCs w:val="28"/>
        </w:rPr>
        <w:t>Приготовление к преступлению состоит из следующих альтернативных действий:</w:t>
      </w:r>
      <w:r w:rsidRPr="003B42B3">
        <w:rPr>
          <w:sz w:val="28"/>
          <w:szCs w:val="28"/>
        </w:rPr>
        <w:t xml:space="preserve"> </w:t>
      </w:r>
    </w:p>
    <w:p w:rsidR="007E152F" w:rsidRPr="003B42B3" w:rsidRDefault="007E152F" w:rsidP="00991379">
      <w:pPr>
        <w:rPr>
          <w:sz w:val="28"/>
          <w:szCs w:val="28"/>
        </w:rPr>
      </w:pPr>
      <w:r w:rsidRPr="003B42B3">
        <w:rPr>
          <w:sz w:val="28"/>
          <w:szCs w:val="28"/>
        </w:rPr>
        <w:t>– приискания средств или орудий совершения преступления – это их приобретение любым способом – путем купли-продажи, получения в дар, взятия в долг, обмена и т. д.;</w:t>
      </w:r>
    </w:p>
    <w:p w:rsidR="007E152F" w:rsidRPr="003B42B3" w:rsidRDefault="007E152F" w:rsidP="00991379">
      <w:pPr>
        <w:rPr>
          <w:sz w:val="28"/>
          <w:szCs w:val="28"/>
        </w:rPr>
      </w:pPr>
      <w:r w:rsidRPr="003B42B3">
        <w:rPr>
          <w:sz w:val="28"/>
          <w:szCs w:val="28"/>
        </w:rPr>
        <w:t>– изготовления средств или орудий совершения преступления – создание средств или орудий для совершения преступления как лицом, которое готовится к совершению преступления, так и любым другим лицом по его просьбе;</w:t>
      </w:r>
    </w:p>
    <w:p w:rsidR="007E152F" w:rsidRPr="003B42B3" w:rsidRDefault="007E152F" w:rsidP="00991379">
      <w:pPr>
        <w:rPr>
          <w:sz w:val="28"/>
          <w:szCs w:val="28"/>
        </w:rPr>
      </w:pPr>
      <w:r w:rsidRPr="003B42B3">
        <w:rPr>
          <w:sz w:val="28"/>
          <w:szCs w:val="28"/>
        </w:rPr>
        <w:t>– приспособления средств или орудий совершения преступления – это изменение их конструкции или формы для того, чтобы эти средства и орудия можно было использовать при совершении преступления;</w:t>
      </w:r>
    </w:p>
    <w:p w:rsidR="007E152F" w:rsidRPr="003B42B3" w:rsidRDefault="007E152F" w:rsidP="00991379">
      <w:pPr>
        <w:rPr>
          <w:sz w:val="28"/>
          <w:szCs w:val="28"/>
        </w:rPr>
      </w:pPr>
      <w:r w:rsidRPr="003B42B3">
        <w:rPr>
          <w:sz w:val="28"/>
          <w:szCs w:val="28"/>
        </w:rPr>
        <w:t>– приискания соучастников преступления – вовлечение в совершение преступления других лиц путем подкупа, угроз, уговоров и т. д.;</w:t>
      </w:r>
    </w:p>
    <w:p w:rsidR="007E152F" w:rsidRPr="003B42B3" w:rsidRDefault="007E152F" w:rsidP="00991379">
      <w:pPr>
        <w:rPr>
          <w:sz w:val="28"/>
          <w:szCs w:val="28"/>
        </w:rPr>
      </w:pPr>
      <w:r w:rsidRPr="003B42B3">
        <w:rPr>
          <w:sz w:val="28"/>
          <w:szCs w:val="28"/>
        </w:rPr>
        <w:t xml:space="preserve">– сговора на совершение преступления – достижение согласия на </w:t>
      </w:r>
      <w:r w:rsidRPr="003B42B3">
        <w:rPr>
          <w:sz w:val="28"/>
          <w:szCs w:val="28"/>
        </w:rPr>
        <w:lastRenderedPageBreak/>
        <w:t>совершение преступления двумя или более лицами;</w:t>
      </w:r>
    </w:p>
    <w:p w:rsidR="007E152F" w:rsidRPr="003B42B3" w:rsidRDefault="007E152F" w:rsidP="00991379">
      <w:pPr>
        <w:rPr>
          <w:sz w:val="28"/>
          <w:szCs w:val="28"/>
        </w:rPr>
      </w:pPr>
      <w:r w:rsidRPr="003B42B3">
        <w:rPr>
          <w:sz w:val="28"/>
          <w:szCs w:val="28"/>
        </w:rPr>
        <w:t>– иного умышленного создания условий для совершения преступления.</w:t>
      </w:r>
    </w:p>
    <w:p w:rsidR="007E152F" w:rsidRPr="003B42B3" w:rsidRDefault="007E152F" w:rsidP="00991379">
      <w:pPr>
        <w:rPr>
          <w:sz w:val="28"/>
          <w:szCs w:val="28"/>
        </w:rPr>
      </w:pPr>
      <w:r w:rsidRPr="003B42B3">
        <w:rPr>
          <w:sz w:val="28"/>
          <w:szCs w:val="28"/>
        </w:rPr>
        <w:t>Приготовление имеет место в тех случаях, если преступление не было доведено до конца по не зависящим от лица, готовящегося к его совершению, обстоятельствам.</w:t>
      </w:r>
    </w:p>
    <w:p w:rsidR="007E152F" w:rsidRPr="003B42B3" w:rsidRDefault="007E152F" w:rsidP="00991379">
      <w:pPr>
        <w:rPr>
          <w:sz w:val="28"/>
          <w:szCs w:val="28"/>
        </w:rPr>
      </w:pPr>
      <w:r w:rsidRPr="003B42B3">
        <w:rPr>
          <w:sz w:val="28"/>
          <w:szCs w:val="28"/>
        </w:rPr>
        <w:t>Приготовление возможно только в преступлениях с умышленной формой вины.</w:t>
      </w:r>
    </w:p>
    <w:p w:rsidR="007E152F" w:rsidRPr="003B42B3" w:rsidRDefault="007E152F" w:rsidP="00991379">
      <w:pPr>
        <w:rPr>
          <w:sz w:val="28"/>
          <w:szCs w:val="28"/>
        </w:rPr>
      </w:pPr>
      <w:r w:rsidRPr="003B42B3">
        <w:rPr>
          <w:sz w:val="28"/>
          <w:szCs w:val="28"/>
        </w:rPr>
        <w:t>Возможны случаи, когда до пресечения действий виновный успевает выполнить состав другого преступления. В таких случаях на общих основаниях виновный подлежит ответственности за оконченное преступление и, кроме того, за приготовление соответственно к убийству или разбойному нападению.</w:t>
      </w:r>
    </w:p>
    <w:p w:rsidR="007E152F" w:rsidRPr="003B42B3" w:rsidRDefault="007E152F" w:rsidP="00991379">
      <w:pPr>
        <w:rPr>
          <w:sz w:val="28"/>
          <w:szCs w:val="28"/>
        </w:rPr>
      </w:pPr>
      <w:r w:rsidRPr="003B42B3">
        <w:rPr>
          <w:bCs/>
          <w:sz w:val="28"/>
          <w:szCs w:val="28"/>
        </w:rPr>
        <w:t>Уголовно наказуемо только приготовление:</w:t>
      </w:r>
      <w:r w:rsidRPr="003B42B3">
        <w:rPr>
          <w:sz w:val="28"/>
          <w:szCs w:val="28"/>
        </w:rPr>
        <w:t xml:space="preserve"> </w:t>
      </w:r>
    </w:p>
    <w:p w:rsidR="007E152F" w:rsidRPr="003B42B3" w:rsidRDefault="007E152F" w:rsidP="00991379">
      <w:pPr>
        <w:rPr>
          <w:sz w:val="28"/>
          <w:szCs w:val="28"/>
        </w:rPr>
      </w:pPr>
      <w:r w:rsidRPr="003B42B3">
        <w:rPr>
          <w:sz w:val="28"/>
          <w:szCs w:val="28"/>
        </w:rPr>
        <w:t>– к тяжкому преступлению, которым является умышленное деяние, за совершение которого максимальное наказание, предусмотренное в УК РФ, не превышает десяти лет лишения свободы;</w:t>
      </w:r>
    </w:p>
    <w:p w:rsidR="007E152F" w:rsidRPr="003B42B3" w:rsidRDefault="007E152F" w:rsidP="00991379">
      <w:pPr>
        <w:rPr>
          <w:sz w:val="28"/>
          <w:szCs w:val="28"/>
        </w:rPr>
      </w:pPr>
      <w:r w:rsidRPr="003B42B3">
        <w:rPr>
          <w:sz w:val="28"/>
          <w:szCs w:val="28"/>
        </w:rPr>
        <w:t>– особо тяжкому преступлению – им признается умышленное деяние, за совершение которого в УК РФ предусмотрено наказание в виде лишения свободы на срок свыше десяти лет или более строгое наказание.</w:t>
      </w:r>
    </w:p>
    <w:p w:rsidR="007E152F" w:rsidRPr="003B42B3" w:rsidRDefault="007E152F" w:rsidP="00991379">
      <w:pPr>
        <w:rPr>
          <w:sz w:val="28"/>
          <w:szCs w:val="28"/>
        </w:rPr>
      </w:pPr>
      <w:r w:rsidRPr="003B42B3">
        <w:rPr>
          <w:bCs/>
          <w:sz w:val="28"/>
          <w:szCs w:val="28"/>
        </w:rPr>
        <w:t>Признаками приготовления к преступлению являются:</w:t>
      </w:r>
      <w:r w:rsidRPr="003B42B3">
        <w:rPr>
          <w:sz w:val="28"/>
          <w:szCs w:val="28"/>
        </w:rPr>
        <w:t xml:space="preserve"> </w:t>
      </w:r>
    </w:p>
    <w:p w:rsidR="007E152F" w:rsidRPr="003B42B3" w:rsidRDefault="007E152F" w:rsidP="00991379">
      <w:pPr>
        <w:rPr>
          <w:sz w:val="28"/>
          <w:szCs w:val="28"/>
        </w:rPr>
      </w:pPr>
      <w:r w:rsidRPr="003B42B3">
        <w:rPr>
          <w:sz w:val="28"/>
          <w:szCs w:val="28"/>
        </w:rPr>
        <w:t>1) приготовление к преступлению – это умышленное создание условий для совершения умышленного преступления, не доведенного до конца по не зависящим от лица обстоятельствам;</w:t>
      </w:r>
    </w:p>
    <w:p w:rsidR="007E152F" w:rsidRPr="003B42B3" w:rsidRDefault="007E152F" w:rsidP="00991379">
      <w:pPr>
        <w:rPr>
          <w:sz w:val="28"/>
          <w:szCs w:val="28"/>
        </w:rPr>
      </w:pPr>
      <w:r w:rsidRPr="003B42B3">
        <w:rPr>
          <w:sz w:val="28"/>
          <w:szCs w:val="28"/>
        </w:rPr>
        <w:t xml:space="preserve">2) приготовление к преступлению квалифицируется по ст. 30 УК РФ </w:t>
      </w:r>
      <w:r w:rsidR="004A0DB5" w:rsidRPr="003B42B3">
        <w:rPr>
          <w:sz w:val="28"/>
          <w:szCs w:val="28"/>
        </w:rPr>
        <w:t>и по статье Особенной части УК Р</w:t>
      </w:r>
      <w:r w:rsidRPr="003B42B3">
        <w:rPr>
          <w:sz w:val="28"/>
          <w:szCs w:val="28"/>
        </w:rPr>
        <w:t>Ф, предусматривающей ответственность за это преступление;</w:t>
      </w:r>
    </w:p>
    <w:p w:rsidR="007E152F" w:rsidRPr="003B42B3" w:rsidRDefault="007E152F" w:rsidP="00991379">
      <w:pPr>
        <w:rPr>
          <w:sz w:val="28"/>
          <w:szCs w:val="28"/>
        </w:rPr>
      </w:pPr>
      <w:r w:rsidRPr="003B42B3">
        <w:rPr>
          <w:sz w:val="28"/>
          <w:szCs w:val="28"/>
        </w:rPr>
        <w:t>3) если в процессе совершения приготовительных действий субъект выполнит состав другого (а не того, к которому готовился) преступления, он отвечает и за это оконченное преступление, и за приготовление к соответствующему преступлению;</w:t>
      </w:r>
    </w:p>
    <w:p w:rsidR="007E152F" w:rsidRPr="003B42B3" w:rsidRDefault="007E152F" w:rsidP="00991379">
      <w:pPr>
        <w:rPr>
          <w:sz w:val="28"/>
          <w:szCs w:val="28"/>
        </w:rPr>
      </w:pPr>
      <w:r w:rsidRPr="003B42B3">
        <w:rPr>
          <w:sz w:val="28"/>
          <w:szCs w:val="28"/>
        </w:rPr>
        <w:t>4) наказание за приготовление к преступлению обязательно снижается.</w:t>
      </w:r>
    </w:p>
    <w:p w:rsidR="007E152F" w:rsidRPr="003B42B3" w:rsidRDefault="007E152F" w:rsidP="00991379">
      <w:pPr>
        <w:rPr>
          <w:sz w:val="28"/>
          <w:szCs w:val="28"/>
        </w:rPr>
      </w:pPr>
      <w:r w:rsidRPr="003B42B3">
        <w:rPr>
          <w:sz w:val="28"/>
          <w:szCs w:val="28"/>
        </w:rPr>
        <w:t>Срок или размер наказания за приготовление не может превышать половины максимального срока или размера наиболее строгого вида наказания, предусмотренного соответствующей статьей Особенной части УК РФ за оконченное преступление. При этом смертная казнь и пожизненное лишение свободы не назначаются.</w:t>
      </w:r>
    </w:p>
    <w:p w:rsidR="007E152F" w:rsidRPr="003B42B3" w:rsidRDefault="007E152F" w:rsidP="00991379">
      <w:pPr>
        <w:rPr>
          <w:sz w:val="28"/>
          <w:szCs w:val="28"/>
        </w:rPr>
      </w:pPr>
      <w:r w:rsidRPr="003B42B3">
        <w:rPr>
          <w:bCs/>
          <w:sz w:val="28"/>
          <w:szCs w:val="28"/>
        </w:rPr>
        <w:t>Второй стадией</w:t>
      </w:r>
      <w:r w:rsidR="00892214" w:rsidRPr="003B42B3">
        <w:rPr>
          <w:bCs/>
          <w:sz w:val="28"/>
          <w:szCs w:val="28"/>
        </w:rPr>
        <w:t xml:space="preserve"> </w:t>
      </w:r>
      <w:r w:rsidRPr="003B42B3">
        <w:rPr>
          <w:sz w:val="28"/>
          <w:szCs w:val="28"/>
        </w:rPr>
        <w:t xml:space="preserve">совершения преступления является </w:t>
      </w:r>
      <w:r w:rsidRPr="003B42B3">
        <w:rPr>
          <w:sz w:val="28"/>
          <w:szCs w:val="28"/>
          <w:u w:val="single"/>
        </w:rPr>
        <w:t>покушение</w:t>
      </w:r>
      <w:r w:rsidRPr="003B42B3">
        <w:rPr>
          <w:sz w:val="28"/>
          <w:szCs w:val="28"/>
        </w:rPr>
        <w:t xml:space="preserve"> на преступление.</w:t>
      </w:r>
    </w:p>
    <w:p w:rsidR="007E152F" w:rsidRPr="003B42B3" w:rsidRDefault="007E152F" w:rsidP="00991379">
      <w:pPr>
        <w:rPr>
          <w:sz w:val="28"/>
          <w:szCs w:val="28"/>
        </w:rPr>
      </w:pPr>
      <w:r w:rsidRPr="003B42B3">
        <w:rPr>
          <w:bCs/>
          <w:sz w:val="28"/>
          <w:szCs w:val="28"/>
        </w:rPr>
        <w:t>Покушением на преступление</w:t>
      </w:r>
      <w:r w:rsidR="00892214" w:rsidRPr="003B42B3">
        <w:rPr>
          <w:bCs/>
          <w:sz w:val="28"/>
          <w:szCs w:val="28"/>
        </w:rPr>
        <w:t xml:space="preserve"> </w:t>
      </w:r>
      <w:r w:rsidRPr="003B42B3">
        <w:rPr>
          <w:sz w:val="28"/>
          <w:szCs w:val="28"/>
        </w:rPr>
        <w:t>признаются умышленные действия (бездействие) лица, непосредственно направленные на совершение преступления, т. е. на выполнение объективной стороны преступления, но при этом преступление не было доведено до конца по не зависящим от этого лица обстоятельствам.</w:t>
      </w:r>
    </w:p>
    <w:p w:rsidR="007E152F" w:rsidRPr="003B42B3" w:rsidRDefault="007E152F" w:rsidP="00991379">
      <w:pPr>
        <w:rPr>
          <w:sz w:val="28"/>
          <w:szCs w:val="28"/>
        </w:rPr>
      </w:pPr>
      <w:r w:rsidRPr="003B42B3">
        <w:rPr>
          <w:bCs/>
          <w:sz w:val="28"/>
          <w:szCs w:val="28"/>
        </w:rPr>
        <w:t>Объективные признаки покушения:</w:t>
      </w:r>
      <w:r w:rsidRPr="003B42B3">
        <w:rPr>
          <w:sz w:val="28"/>
          <w:szCs w:val="28"/>
        </w:rPr>
        <w:t xml:space="preserve"> </w:t>
      </w:r>
    </w:p>
    <w:p w:rsidR="007E152F" w:rsidRPr="003B42B3" w:rsidRDefault="007E152F" w:rsidP="00991379">
      <w:pPr>
        <w:rPr>
          <w:sz w:val="28"/>
          <w:szCs w:val="28"/>
        </w:rPr>
      </w:pPr>
      <w:r w:rsidRPr="003B42B3">
        <w:rPr>
          <w:sz w:val="28"/>
          <w:szCs w:val="28"/>
        </w:rPr>
        <w:lastRenderedPageBreak/>
        <w:t>– действия (бездействие), непосредственно направленные на совершение преступления;</w:t>
      </w:r>
    </w:p>
    <w:p w:rsidR="007E152F" w:rsidRPr="003B42B3" w:rsidRDefault="007E152F" w:rsidP="00991379">
      <w:pPr>
        <w:rPr>
          <w:sz w:val="28"/>
          <w:szCs w:val="28"/>
        </w:rPr>
      </w:pPr>
      <w:r w:rsidRPr="003B42B3">
        <w:rPr>
          <w:sz w:val="28"/>
          <w:szCs w:val="28"/>
        </w:rPr>
        <w:t>– преступление не доведено до конца по не зависящим от лица обстоятельствам.</w:t>
      </w:r>
    </w:p>
    <w:p w:rsidR="007E152F" w:rsidRPr="003B42B3" w:rsidRDefault="007E152F" w:rsidP="00991379">
      <w:pPr>
        <w:rPr>
          <w:sz w:val="28"/>
          <w:szCs w:val="28"/>
        </w:rPr>
      </w:pPr>
      <w:r w:rsidRPr="003B42B3">
        <w:rPr>
          <w:sz w:val="28"/>
          <w:szCs w:val="28"/>
        </w:rPr>
        <w:t>Действия (бездействие) при покушении направлены непосредственно на совершение преступления. Это означает, что охраняемый уголовным законом объект уже начинает претерпевать изменения, а действия (бездействие) являются частью объективной стороны оконченного преступления.</w:t>
      </w:r>
    </w:p>
    <w:p w:rsidR="007E152F" w:rsidRPr="003B42B3" w:rsidRDefault="007E152F" w:rsidP="00991379">
      <w:pPr>
        <w:rPr>
          <w:sz w:val="28"/>
          <w:szCs w:val="28"/>
        </w:rPr>
      </w:pPr>
      <w:proofErr w:type="gramStart"/>
      <w:r w:rsidRPr="003B42B3">
        <w:rPr>
          <w:bCs/>
          <w:sz w:val="28"/>
          <w:szCs w:val="28"/>
        </w:rPr>
        <w:t>Субъективные признаки:</w:t>
      </w:r>
      <w:r w:rsidR="00892214" w:rsidRPr="003B42B3">
        <w:rPr>
          <w:bCs/>
          <w:sz w:val="28"/>
          <w:szCs w:val="28"/>
        </w:rPr>
        <w:t xml:space="preserve"> </w:t>
      </w:r>
      <w:r w:rsidRPr="003B42B3">
        <w:rPr>
          <w:sz w:val="28"/>
          <w:szCs w:val="28"/>
        </w:rPr>
        <w:t>умышленный характер действия (бездействия), непосредственно направленного на совершение преступления, когда лицо осознает общественную опасность своих действий (бездействия), непосредственно направленных на совершение преступления, и желает их совершить (при покушении на преступления с формальным составом) либо осознает общественную опасность своих действий, непосредственно направленных на совершение преступления, предвидит неизбежность или возможность наступления общественно опасных последствий и желает их наступления.</w:t>
      </w:r>
      <w:proofErr w:type="gramEnd"/>
    </w:p>
    <w:p w:rsidR="007E152F" w:rsidRPr="003B42B3" w:rsidRDefault="007E152F" w:rsidP="00991379">
      <w:pPr>
        <w:rPr>
          <w:sz w:val="28"/>
          <w:szCs w:val="28"/>
        </w:rPr>
      </w:pPr>
      <w:r w:rsidRPr="003B42B3">
        <w:rPr>
          <w:bCs/>
          <w:sz w:val="28"/>
          <w:szCs w:val="28"/>
        </w:rPr>
        <w:t>Теории разграничения приготовления и покушения:</w:t>
      </w:r>
      <w:r w:rsidRPr="003B42B3">
        <w:rPr>
          <w:sz w:val="28"/>
          <w:szCs w:val="28"/>
        </w:rPr>
        <w:t xml:space="preserve"> </w:t>
      </w:r>
    </w:p>
    <w:p w:rsidR="007E152F" w:rsidRPr="003B42B3" w:rsidRDefault="007E152F" w:rsidP="00991379">
      <w:pPr>
        <w:rPr>
          <w:sz w:val="28"/>
          <w:szCs w:val="28"/>
        </w:rPr>
      </w:pPr>
      <w:r w:rsidRPr="003B42B3">
        <w:rPr>
          <w:sz w:val="28"/>
          <w:szCs w:val="28"/>
        </w:rPr>
        <w:t xml:space="preserve">– исходящие из субъективного критерия (злого намерения, представления </w:t>
      </w:r>
      <w:proofErr w:type="gramStart"/>
      <w:r w:rsidRPr="003B42B3">
        <w:rPr>
          <w:sz w:val="28"/>
          <w:szCs w:val="28"/>
        </w:rPr>
        <w:t>субъекта</w:t>
      </w:r>
      <w:proofErr w:type="gramEnd"/>
      <w:r w:rsidRPr="003B42B3">
        <w:rPr>
          <w:sz w:val="28"/>
          <w:szCs w:val="28"/>
        </w:rPr>
        <w:t xml:space="preserve"> о виде совершаемого им неоконченного преступления);</w:t>
      </w:r>
    </w:p>
    <w:p w:rsidR="007E152F" w:rsidRPr="003B42B3" w:rsidRDefault="007E152F" w:rsidP="00991379">
      <w:pPr>
        <w:rPr>
          <w:sz w:val="28"/>
          <w:szCs w:val="28"/>
        </w:rPr>
      </w:pPr>
      <w:proofErr w:type="gramStart"/>
      <w:r w:rsidRPr="003B42B3">
        <w:rPr>
          <w:sz w:val="28"/>
          <w:szCs w:val="28"/>
        </w:rPr>
        <w:t>– объективные, которые исходят из законодательного определения объективной стороны состава;</w:t>
      </w:r>
      <w:proofErr w:type="gramEnd"/>
    </w:p>
    <w:p w:rsidR="007E152F" w:rsidRPr="003B42B3" w:rsidRDefault="007E152F" w:rsidP="00991379">
      <w:pPr>
        <w:rPr>
          <w:sz w:val="28"/>
          <w:szCs w:val="28"/>
        </w:rPr>
      </w:pPr>
      <w:r w:rsidRPr="003B42B3">
        <w:rPr>
          <w:sz w:val="28"/>
          <w:szCs w:val="28"/>
        </w:rPr>
        <w:t xml:space="preserve">– смешанные, в </w:t>
      </w:r>
      <w:proofErr w:type="gramStart"/>
      <w:r w:rsidRPr="003B42B3">
        <w:rPr>
          <w:sz w:val="28"/>
          <w:szCs w:val="28"/>
        </w:rPr>
        <w:t>которых</w:t>
      </w:r>
      <w:proofErr w:type="gramEnd"/>
      <w:r w:rsidRPr="003B42B3">
        <w:rPr>
          <w:sz w:val="28"/>
          <w:szCs w:val="28"/>
        </w:rPr>
        <w:t xml:space="preserve"> соединяются субъективный и объективный подходы.</w:t>
      </w:r>
    </w:p>
    <w:p w:rsidR="007E152F" w:rsidRPr="003B42B3" w:rsidRDefault="007E152F" w:rsidP="00991379">
      <w:pPr>
        <w:rPr>
          <w:sz w:val="28"/>
          <w:szCs w:val="28"/>
        </w:rPr>
      </w:pPr>
      <w:r w:rsidRPr="003B42B3">
        <w:rPr>
          <w:bCs/>
          <w:sz w:val="28"/>
          <w:szCs w:val="28"/>
        </w:rPr>
        <w:t>От оконченного преступления</w:t>
      </w:r>
      <w:r w:rsidR="00892214" w:rsidRPr="003B42B3">
        <w:rPr>
          <w:bCs/>
          <w:sz w:val="28"/>
          <w:szCs w:val="28"/>
        </w:rPr>
        <w:t xml:space="preserve"> </w:t>
      </w:r>
      <w:r w:rsidRPr="003B42B3">
        <w:rPr>
          <w:sz w:val="28"/>
          <w:szCs w:val="28"/>
        </w:rPr>
        <w:t>покушение отличается отсутствием общественно опасного последствия. Это последствие, с одной стороны, должно входить в содержание умысла и цели покушавшегося, с другой – соответствовать законодательному описанию последствий, не наступивших исключительно по не зависящим от лица обстоятельствам. Как и при приготовлении, в случае, когда покушавшийся успевает выполнить состав другого преступления, он несет ответственность и за него.</w:t>
      </w:r>
    </w:p>
    <w:p w:rsidR="007E152F" w:rsidRPr="003B42B3" w:rsidRDefault="007E152F" w:rsidP="00991379">
      <w:pPr>
        <w:rPr>
          <w:sz w:val="28"/>
          <w:szCs w:val="28"/>
        </w:rPr>
      </w:pPr>
      <w:r w:rsidRPr="003B42B3">
        <w:rPr>
          <w:bCs/>
          <w:sz w:val="28"/>
          <w:szCs w:val="28"/>
        </w:rPr>
        <w:t>Различают несколько видов покушения на преступление:</w:t>
      </w:r>
      <w:r w:rsidRPr="003B42B3">
        <w:rPr>
          <w:sz w:val="28"/>
          <w:szCs w:val="28"/>
        </w:rPr>
        <w:t xml:space="preserve"> </w:t>
      </w:r>
    </w:p>
    <w:p w:rsidR="007E152F" w:rsidRPr="003B42B3" w:rsidRDefault="007E152F" w:rsidP="00991379">
      <w:pPr>
        <w:rPr>
          <w:sz w:val="28"/>
          <w:szCs w:val="28"/>
        </w:rPr>
      </w:pPr>
      <w:r w:rsidRPr="003B42B3">
        <w:rPr>
          <w:sz w:val="28"/>
          <w:szCs w:val="28"/>
        </w:rPr>
        <w:t>– </w:t>
      </w:r>
      <w:proofErr w:type="gramStart"/>
      <w:r w:rsidRPr="003B42B3">
        <w:rPr>
          <w:sz w:val="28"/>
          <w:szCs w:val="28"/>
        </w:rPr>
        <w:t>оконченное</w:t>
      </w:r>
      <w:proofErr w:type="gramEnd"/>
      <w:r w:rsidRPr="003B42B3">
        <w:rPr>
          <w:sz w:val="28"/>
          <w:szCs w:val="28"/>
        </w:rPr>
        <w:t xml:space="preserve"> – характеризуется выполнением всех необходимых действий (бездействия) для достижения преступного результата, но преступный результат не наступает по не зависящим от лица обстоятельствам;</w:t>
      </w:r>
    </w:p>
    <w:p w:rsidR="007E152F" w:rsidRPr="003B42B3" w:rsidRDefault="007E152F" w:rsidP="00991379">
      <w:pPr>
        <w:rPr>
          <w:sz w:val="28"/>
          <w:szCs w:val="28"/>
        </w:rPr>
      </w:pPr>
      <w:r w:rsidRPr="003B42B3">
        <w:rPr>
          <w:sz w:val="28"/>
          <w:szCs w:val="28"/>
        </w:rPr>
        <w:t>– неоконченное – может быть в том случае, когда лицо не успевает выполнить всех действий, необходимых для завершения преступления по не зависящим от этого лица обстоятельствам;</w:t>
      </w:r>
    </w:p>
    <w:p w:rsidR="007E152F" w:rsidRPr="003B42B3" w:rsidRDefault="007E152F" w:rsidP="00991379">
      <w:pPr>
        <w:rPr>
          <w:sz w:val="28"/>
          <w:szCs w:val="28"/>
        </w:rPr>
      </w:pPr>
      <w:r w:rsidRPr="003B42B3">
        <w:rPr>
          <w:sz w:val="28"/>
          <w:szCs w:val="28"/>
        </w:rPr>
        <w:t xml:space="preserve">– покушение на негодный объект и покушение с негодными средствами – причиной </w:t>
      </w:r>
      <w:proofErr w:type="spellStart"/>
      <w:r w:rsidRPr="003B42B3">
        <w:rPr>
          <w:sz w:val="28"/>
          <w:szCs w:val="28"/>
        </w:rPr>
        <w:t>недоведения</w:t>
      </w:r>
      <w:proofErr w:type="spellEnd"/>
      <w:r w:rsidRPr="003B42B3">
        <w:rPr>
          <w:sz w:val="28"/>
          <w:szCs w:val="28"/>
        </w:rPr>
        <w:t xml:space="preserve"> преступления до конца является фактическая ошибка. За покушение на преступление срок или размер наказания не может превышать трех четвертей максимального срока или размера наиболее </w:t>
      </w:r>
      <w:r w:rsidRPr="003B42B3">
        <w:rPr>
          <w:sz w:val="28"/>
          <w:szCs w:val="28"/>
        </w:rPr>
        <w:lastRenderedPageBreak/>
        <w:t>строгого вида наказания, предусмотренного соответствующей статьей Особенной части УК РФ за оконченное преступление, а также не назначаются смертная казнь и пожизненное лишение свободы за неоконченное преступление.</w:t>
      </w:r>
    </w:p>
    <w:p w:rsidR="007E152F" w:rsidRPr="003B42B3" w:rsidRDefault="007E152F" w:rsidP="00991379">
      <w:pPr>
        <w:rPr>
          <w:sz w:val="28"/>
          <w:szCs w:val="28"/>
        </w:rPr>
      </w:pPr>
      <w:r w:rsidRPr="003B42B3">
        <w:rPr>
          <w:bCs/>
          <w:sz w:val="28"/>
          <w:szCs w:val="28"/>
        </w:rPr>
        <w:t xml:space="preserve">Преступление признается </w:t>
      </w:r>
      <w:r w:rsidRPr="003B42B3">
        <w:rPr>
          <w:bCs/>
          <w:sz w:val="28"/>
          <w:szCs w:val="28"/>
          <w:u w:val="single"/>
        </w:rPr>
        <w:t>оконченным</w:t>
      </w:r>
      <w:r w:rsidRPr="003B42B3">
        <w:rPr>
          <w:bCs/>
          <w:sz w:val="28"/>
          <w:szCs w:val="28"/>
        </w:rPr>
        <w:t>,</w:t>
      </w:r>
      <w:r w:rsidR="00892214" w:rsidRPr="003B42B3">
        <w:rPr>
          <w:bCs/>
          <w:sz w:val="28"/>
          <w:szCs w:val="28"/>
        </w:rPr>
        <w:t xml:space="preserve"> </w:t>
      </w:r>
      <w:r w:rsidRPr="003B42B3">
        <w:rPr>
          <w:sz w:val="28"/>
          <w:szCs w:val="28"/>
        </w:rPr>
        <w:t>если в совершенном лицом деянии содержатся все признаки состава преступления, предусмотренного действующим Уголовным кодексом: объект, объективная сторона, субъективная сторона, субъект преступления.</w:t>
      </w:r>
    </w:p>
    <w:p w:rsidR="007E152F" w:rsidRPr="003B42B3" w:rsidRDefault="007E152F" w:rsidP="00991379">
      <w:pPr>
        <w:rPr>
          <w:sz w:val="28"/>
          <w:szCs w:val="28"/>
        </w:rPr>
      </w:pPr>
      <w:r w:rsidRPr="003B42B3">
        <w:rPr>
          <w:bCs/>
          <w:sz w:val="28"/>
          <w:szCs w:val="28"/>
        </w:rPr>
        <w:t>Оконченное преступление отличается от неоконченного</w:t>
      </w:r>
      <w:r w:rsidR="00892214" w:rsidRPr="003B42B3">
        <w:rPr>
          <w:bCs/>
          <w:sz w:val="28"/>
          <w:szCs w:val="28"/>
        </w:rPr>
        <w:t xml:space="preserve"> </w:t>
      </w:r>
      <w:r w:rsidRPr="003B42B3">
        <w:rPr>
          <w:sz w:val="28"/>
          <w:szCs w:val="28"/>
        </w:rPr>
        <w:t>одним признаком – наличием общественно опасного последствия, так как неоконченное преступление не доведено до конца, оконченное доведено, и таким концом является наступление общественно опасного последствия. Отсутствие иных элементов состава не влияет на окончание деяния.</w:t>
      </w:r>
    </w:p>
    <w:p w:rsidR="007E152F" w:rsidRPr="003B42B3" w:rsidRDefault="007E152F" w:rsidP="00991379">
      <w:pPr>
        <w:rPr>
          <w:sz w:val="28"/>
          <w:szCs w:val="28"/>
        </w:rPr>
      </w:pPr>
      <w:r w:rsidRPr="003B42B3">
        <w:rPr>
          <w:bCs/>
          <w:sz w:val="28"/>
          <w:szCs w:val="28"/>
        </w:rPr>
        <w:t>Существуют три позиции относительно момента окончания преступления:</w:t>
      </w:r>
      <w:r w:rsidRPr="003B42B3">
        <w:rPr>
          <w:sz w:val="28"/>
          <w:szCs w:val="28"/>
        </w:rPr>
        <w:t xml:space="preserve"> </w:t>
      </w:r>
    </w:p>
    <w:p w:rsidR="007E152F" w:rsidRPr="003B42B3" w:rsidRDefault="007E152F" w:rsidP="00991379">
      <w:pPr>
        <w:rPr>
          <w:sz w:val="28"/>
          <w:szCs w:val="28"/>
        </w:rPr>
      </w:pPr>
      <w:r w:rsidRPr="003B42B3">
        <w:rPr>
          <w:sz w:val="28"/>
          <w:szCs w:val="28"/>
        </w:rPr>
        <w:t>– </w:t>
      </w:r>
      <w:r w:rsidRPr="003B42B3">
        <w:rPr>
          <w:bCs/>
          <w:sz w:val="28"/>
          <w:szCs w:val="28"/>
        </w:rPr>
        <w:t>субъективная</w:t>
      </w:r>
      <w:r w:rsidR="00892214" w:rsidRPr="003B42B3">
        <w:rPr>
          <w:sz w:val="28"/>
          <w:szCs w:val="28"/>
        </w:rPr>
        <w:t xml:space="preserve"> </w:t>
      </w:r>
      <w:r w:rsidRPr="003B42B3">
        <w:rPr>
          <w:sz w:val="28"/>
          <w:szCs w:val="28"/>
        </w:rPr>
        <w:t xml:space="preserve">– </w:t>
      </w:r>
      <w:proofErr w:type="gramStart"/>
      <w:r w:rsidRPr="003B42B3">
        <w:rPr>
          <w:sz w:val="28"/>
          <w:szCs w:val="28"/>
        </w:rPr>
        <w:t>преступление</w:t>
      </w:r>
      <w:proofErr w:type="gramEnd"/>
      <w:r w:rsidRPr="003B42B3">
        <w:rPr>
          <w:sz w:val="28"/>
          <w:szCs w:val="28"/>
        </w:rPr>
        <w:t xml:space="preserve"> окончено исходя из представления об этом субъекта преступления;</w:t>
      </w:r>
    </w:p>
    <w:p w:rsidR="007E152F" w:rsidRPr="003B42B3" w:rsidRDefault="007E152F" w:rsidP="00991379">
      <w:pPr>
        <w:rPr>
          <w:sz w:val="28"/>
          <w:szCs w:val="28"/>
        </w:rPr>
      </w:pPr>
      <w:r w:rsidRPr="003B42B3">
        <w:rPr>
          <w:sz w:val="28"/>
          <w:szCs w:val="28"/>
        </w:rPr>
        <w:t>– </w:t>
      </w:r>
      <w:proofErr w:type="gramStart"/>
      <w:r w:rsidRPr="003B42B3">
        <w:rPr>
          <w:bCs/>
          <w:sz w:val="28"/>
          <w:szCs w:val="28"/>
        </w:rPr>
        <w:t>объективная</w:t>
      </w:r>
      <w:proofErr w:type="gramEnd"/>
      <w:r w:rsidR="00892214" w:rsidRPr="003B42B3">
        <w:rPr>
          <w:sz w:val="28"/>
          <w:szCs w:val="28"/>
        </w:rPr>
        <w:t xml:space="preserve"> </w:t>
      </w:r>
      <w:r w:rsidRPr="003B42B3">
        <w:rPr>
          <w:sz w:val="28"/>
          <w:szCs w:val="28"/>
        </w:rPr>
        <w:t xml:space="preserve">– </w:t>
      </w:r>
      <w:proofErr w:type="spellStart"/>
      <w:r w:rsidRPr="003B42B3">
        <w:rPr>
          <w:sz w:val="28"/>
          <w:szCs w:val="28"/>
        </w:rPr>
        <w:t>оконченность</w:t>
      </w:r>
      <w:proofErr w:type="spellEnd"/>
      <w:r w:rsidRPr="003B42B3">
        <w:rPr>
          <w:sz w:val="28"/>
          <w:szCs w:val="28"/>
        </w:rPr>
        <w:t xml:space="preserve"> преступления определяется исключительно законодателем;</w:t>
      </w:r>
    </w:p>
    <w:p w:rsidR="007E152F" w:rsidRPr="003B42B3" w:rsidRDefault="007E152F" w:rsidP="00991379">
      <w:pPr>
        <w:rPr>
          <w:sz w:val="28"/>
          <w:szCs w:val="28"/>
        </w:rPr>
      </w:pPr>
      <w:r w:rsidRPr="003B42B3">
        <w:rPr>
          <w:sz w:val="28"/>
          <w:szCs w:val="28"/>
        </w:rPr>
        <w:t>– </w:t>
      </w:r>
      <w:proofErr w:type="gramStart"/>
      <w:r w:rsidRPr="003B42B3">
        <w:rPr>
          <w:bCs/>
          <w:sz w:val="28"/>
          <w:szCs w:val="28"/>
        </w:rPr>
        <w:t>смешанная</w:t>
      </w:r>
      <w:proofErr w:type="gramEnd"/>
      <w:r w:rsidR="00892214" w:rsidRPr="003B42B3">
        <w:rPr>
          <w:sz w:val="28"/>
          <w:szCs w:val="28"/>
        </w:rPr>
        <w:t xml:space="preserve"> </w:t>
      </w:r>
      <w:r w:rsidRPr="003B42B3">
        <w:rPr>
          <w:sz w:val="28"/>
          <w:szCs w:val="28"/>
        </w:rPr>
        <w:t>– соединяет законодательную формулировку окончания преступления с представлением об этом виновного лица.</w:t>
      </w:r>
    </w:p>
    <w:p w:rsidR="007E152F" w:rsidRPr="003B42B3" w:rsidRDefault="007E152F" w:rsidP="00991379">
      <w:pPr>
        <w:rPr>
          <w:sz w:val="28"/>
          <w:szCs w:val="28"/>
        </w:rPr>
      </w:pPr>
      <w:r w:rsidRPr="003B42B3">
        <w:rPr>
          <w:bCs/>
          <w:sz w:val="28"/>
          <w:szCs w:val="28"/>
        </w:rPr>
        <w:t>Момент окончания преступления зависит от вида состава преступлений:</w:t>
      </w:r>
      <w:r w:rsidRPr="003B42B3">
        <w:rPr>
          <w:sz w:val="28"/>
          <w:szCs w:val="28"/>
        </w:rPr>
        <w:t xml:space="preserve"> </w:t>
      </w:r>
    </w:p>
    <w:p w:rsidR="007E152F" w:rsidRPr="003B42B3" w:rsidRDefault="007E152F" w:rsidP="00991379">
      <w:pPr>
        <w:rPr>
          <w:sz w:val="28"/>
          <w:szCs w:val="28"/>
        </w:rPr>
      </w:pPr>
      <w:r w:rsidRPr="003B42B3">
        <w:rPr>
          <w:sz w:val="28"/>
          <w:szCs w:val="28"/>
        </w:rPr>
        <w:t>– </w:t>
      </w:r>
      <w:r w:rsidRPr="003B42B3">
        <w:rPr>
          <w:bCs/>
          <w:sz w:val="28"/>
          <w:szCs w:val="28"/>
        </w:rPr>
        <w:t>в материальных составах преступлений,</w:t>
      </w:r>
      <w:r w:rsidR="00892214" w:rsidRPr="003B42B3">
        <w:rPr>
          <w:bCs/>
          <w:sz w:val="28"/>
          <w:szCs w:val="28"/>
        </w:rPr>
        <w:t xml:space="preserve"> </w:t>
      </w:r>
      <w:r w:rsidRPr="003B42B3">
        <w:rPr>
          <w:sz w:val="28"/>
          <w:szCs w:val="28"/>
        </w:rPr>
        <w:t>где наряду с деянием в качестве признака состава преступления обязательно указываются последствия, для признания преступления оконченным необходимо наступление общественно опасных последствий;</w:t>
      </w:r>
    </w:p>
    <w:p w:rsidR="007E152F" w:rsidRPr="003B42B3" w:rsidRDefault="007E152F" w:rsidP="00991379">
      <w:pPr>
        <w:rPr>
          <w:sz w:val="28"/>
          <w:szCs w:val="28"/>
        </w:rPr>
      </w:pPr>
      <w:proofErr w:type="gramStart"/>
      <w:r w:rsidRPr="003B42B3">
        <w:rPr>
          <w:sz w:val="28"/>
          <w:szCs w:val="28"/>
        </w:rPr>
        <w:t>– </w:t>
      </w:r>
      <w:r w:rsidRPr="003B42B3">
        <w:rPr>
          <w:bCs/>
          <w:sz w:val="28"/>
          <w:szCs w:val="28"/>
        </w:rPr>
        <w:t>в формальных составах преступления,</w:t>
      </w:r>
      <w:r w:rsidR="00892214" w:rsidRPr="003B42B3">
        <w:rPr>
          <w:bCs/>
          <w:sz w:val="28"/>
          <w:szCs w:val="28"/>
        </w:rPr>
        <w:t xml:space="preserve"> </w:t>
      </w:r>
      <w:r w:rsidRPr="003B42B3">
        <w:rPr>
          <w:sz w:val="28"/>
          <w:szCs w:val="28"/>
        </w:rPr>
        <w:t>которые содержат указание только на общественно опасное деяние (действие или бездействие), которое служит основанием ответственности, вне зависимости от наступления тех или иных последствий, которые могут быть вызваны этим деянием, достаточно совершения общественно опасного деяния независимо от наступления последствий такого деяния;</w:t>
      </w:r>
      <w:proofErr w:type="gramEnd"/>
    </w:p>
    <w:p w:rsidR="007E152F" w:rsidRPr="003B42B3" w:rsidRDefault="007E152F" w:rsidP="00991379">
      <w:pPr>
        <w:rPr>
          <w:sz w:val="28"/>
          <w:szCs w:val="28"/>
        </w:rPr>
      </w:pPr>
      <w:r w:rsidRPr="003B42B3">
        <w:rPr>
          <w:sz w:val="28"/>
          <w:szCs w:val="28"/>
        </w:rPr>
        <w:t>– </w:t>
      </w:r>
      <w:r w:rsidRPr="003B42B3">
        <w:rPr>
          <w:bCs/>
          <w:sz w:val="28"/>
          <w:szCs w:val="28"/>
        </w:rPr>
        <w:t>в усеченных составах</w:t>
      </w:r>
      <w:r w:rsidR="00892214" w:rsidRPr="003B42B3">
        <w:rPr>
          <w:sz w:val="28"/>
          <w:szCs w:val="28"/>
        </w:rPr>
        <w:t xml:space="preserve"> </w:t>
      </w:r>
      <w:r w:rsidRPr="003B42B3">
        <w:rPr>
          <w:sz w:val="28"/>
          <w:szCs w:val="28"/>
        </w:rPr>
        <w:t>– момент окончания преступления законодатель переносит на начало преступной деятельности, внешне напоминающей приготовление или покушение;</w:t>
      </w:r>
    </w:p>
    <w:p w:rsidR="007E152F" w:rsidRPr="003B42B3" w:rsidRDefault="007E152F" w:rsidP="00991379">
      <w:pPr>
        <w:rPr>
          <w:sz w:val="28"/>
          <w:szCs w:val="28"/>
        </w:rPr>
      </w:pPr>
      <w:r w:rsidRPr="003B42B3">
        <w:rPr>
          <w:sz w:val="28"/>
          <w:szCs w:val="28"/>
        </w:rPr>
        <w:t>– </w:t>
      </w:r>
      <w:r w:rsidRPr="003B42B3">
        <w:rPr>
          <w:bCs/>
          <w:sz w:val="28"/>
          <w:szCs w:val="28"/>
        </w:rPr>
        <w:t>в длящихся составах,</w:t>
      </w:r>
      <w:r w:rsidR="00892214" w:rsidRPr="003B42B3">
        <w:rPr>
          <w:bCs/>
          <w:sz w:val="28"/>
          <w:szCs w:val="28"/>
        </w:rPr>
        <w:t xml:space="preserve"> </w:t>
      </w:r>
      <w:r w:rsidRPr="003B42B3">
        <w:rPr>
          <w:sz w:val="28"/>
          <w:szCs w:val="28"/>
        </w:rPr>
        <w:t xml:space="preserve">где действие или бездействие, сопряженное с последующим длительным невыполнением обязанностей, возложенных на виновного законом под угрозой уголовного преследования. Длящееся преступление начинается с момента совершения преступного действия (бездействия) и кончается вследствие действия самого виновного, направленного к прекращению преступления, или наступления событий, препятствующих совершению преступления. Такого рода преступления характеризуются непрерывным осуществлением состава определенного преступного деяния и совершаются в течение относительно длительного </w:t>
      </w:r>
      <w:r w:rsidRPr="003B42B3">
        <w:rPr>
          <w:sz w:val="28"/>
          <w:szCs w:val="28"/>
        </w:rPr>
        <w:lastRenderedPageBreak/>
        <w:t>периода времени;</w:t>
      </w:r>
    </w:p>
    <w:p w:rsidR="007E152F" w:rsidRPr="003B42B3" w:rsidRDefault="007E152F" w:rsidP="00991379">
      <w:pPr>
        <w:rPr>
          <w:sz w:val="28"/>
          <w:szCs w:val="28"/>
        </w:rPr>
      </w:pPr>
      <w:r w:rsidRPr="003B42B3">
        <w:rPr>
          <w:sz w:val="28"/>
          <w:szCs w:val="28"/>
        </w:rPr>
        <w:t>– </w:t>
      </w:r>
      <w:r w:rsidRPr="003B42B3">
        <w:rPr>
          <w:bCs/>
          <w:sz w:val="28"/>
          <w:szCs w:val="28"/>
        </w:rPr>
        <w:t>в продолжаемом преступлении,</w:t>
      </w:r>
      <w:r w:rsidR="00892214" w:rsidRPr="003B42B3">
        <w:rPr>
          <w:bCs/>
          <w:sz w:val="28"/>
          <w:szCs w:val="28"/>
        </w:rPr>
        <w:t xml:space="preserve"> </w:t>
      </w:r>
      <w:r w:rsidRPr="003B42B3">
        <w:rPr>
          <w:sz w:val="28"/>
          <w:szCs w:val="28"/>
        </w:rPr>
        <w:t>которое складывается из ряда тождественных преступных действий, направленных к общей цели и составляющих в своей совокупности единое преступление. Началом продолжаемого преступления надлежит считать совершение первого действия из числа нескольких</w:t>
      </w:r>
      <w:r w:rsidR="00ED4F65" w:rsidRPr="003B42B3">
        <w:rPr>
          <w:sz w:val="28"/>
          <w:szCs w:val="28"/>
        </w:rPr>
        <w:t xml:space="preserve"> </w:t>
      </w:r>
      <w:r w:rsidRPr="003B42B3">
        <w:rPr>
          <w:sz w:val="28"/>
          <w:szCs w:val="28"/>
        </w:rPr>
        <w:t>тождественных действий, составляющих одно продолжаемое преступление, а концом – момент совершения последнего преступного действия.</w:t>
      </w:r>
    </w:p>
    <w:p w:rsidR="007E152F" w:rsidRPr="003B42B3" w:rsidRDefault="007E152F" w:rsidP="00991379">
      <w:pPr>
        <w:rPr>
          <w:sz w:val="28"/>
          <w:szCs w:val="28"/>
        </w:rPr>
      </w:pPr>
      <w:r w:rsidRPr="003B42B3">
        <w:rPr>
          <w:bCs/>
          <w:sz w:val="28"/>
          <w:szCs w:val="28"/>
        </w:rPr>
        <w:t xml:space="preserve">Значение признания преступления </w:t>
      </w:r>
      <w:proofErr w:type="gramStart"/>
      <w:r w:rsidRPr="003B42B3">
        <w:rPr>
          <w:bCs/>
          <w:sz w:val="28"/>
          <w:szCs w:val="28"/>
        </w:rPr>
        <w:t>оконченным</w:t>
      </w:r>
      <w:proofErr w:type="gramEnd"/>
      <w:r w:rsidRPr="003B42B3">
        <w:rPr>
          <w:bCs/>
          <w:sz w:val="28"/>
          <w:szCs w:val="28"/>
        </w:rPr>
        <w:t>:</w:t>
      </w:r>
      <w:r w:rsidRPr="003B42B3">
        <w:rPr>
          <w:sz w:val="28"/>
          <w:szCs w:val="28"/>
        </w:rPr>
        <w:t xml:space="preserve"> </w:t>
      </w:r>
    </w:p>
    <w:p w:rsidR="007E152F" w:rsidRPr="003B42B3" w:rsidRDefault="007E152F" w:rsidP="00991379">
      <w:pPr>
        <w:rPr>
          <w:sz w:val="28"/>
          <w:szCs w:val="28"/>
        </w:rPr>
      </w:pPr>
      <w:r w:rsidRPr="003B42B3">
        <w:rPr>
          <w:sz w:val="28"/>
          <w:szCs w:val="28"/>
        </w:rPr>
        <w:t>– влияет на квалификацию деяния;</w:t>
      </w:r>
    </w:p>
    <w:p w:rsidR="007E152F" w:rsidRPr="003B42B3" w:rsidRDefault="007E152F" w:rsidP="00991379">
      <w:pPr>
        <w:rPr>
          <w:sz w:val="28"/>
          <w:szCs w:val="28"/>
        </w:rPr>
      </w:pPr>
      <w:r w:rsidRPr="003B42B3">
        <w:rPr>
          <w:sz w:val="28"/>
          <w:szCs w:val="28"/>
        </w:rPr>
        <w:t>– позволяет отграничить от неоконченного преступления;</w:t>
      </w:r>
    </w:p>
    <w:p w:rsidR="007E152F" w:rsidRPr="003B42B3" w:rsidRDefault="007E152F" w:rsidP="00991379">
      <w:pPr>
        <w:rPr>
          <w:sz w:val="28"/>
          <w:szCs w:val="28"/>
        </w:rPr>
      </w:pPr>
      <w:r w:rsidRPr="003B42B3">
        <w:rPr>
          <w:sz w:val="28"/>
          <w:szCs w:val="28"/>
        </w:rPr>
        <w:t>– позволяет правильно решить вопросы применения давности и амнистии.</w:t>
      </w:r>
    </w:p>
    <w:p w:rsidR="007E152F" w:rsidRPr="003B42B3" w:rsidRDefault="007E152F" w:rsidP="00991379">
      <w:pPr>
        <w:rPr>
          <w:sz w:val="28"/>
          <w:szCs w:val="28"/>
        </w:rPr>
      </w:pPr>
    </w:p>
    <w:p w:rsidR="007D2D8E" w:rsidRPr="003B42B3" w:rsidRDefault="007D2D8E" w:rsidP="007D2D8E">
      <w:pPr>
        <w:shd w:val="clear" w:color="auto" w:fill="FFFFFF"/>
        <w:textAlignment w:val="baseline"/>
        <w:outlineLvl w:val="0"/>
        <w:rPr>
          <w:b/>
          <w:bCs/>
          <w:color w:val="000000"/>
          <w:kern w:val="36"/>
          <w:sz w:val="28"/>
          <w:szCs w:val="28"/>
        </w:rPr>
      </w:pPr>
      <w:r w:rsidRPr="003B42B3">
        <w:rPr>
          <w:b/>
          <w:bCs/>
          <w:color w:val="000000"/>
          <w:kern w:val="36"/>
          <w:sz w:val="28"/>
          <w:szCs w:val="28"/>
        </w:rPr>
        <w:t>2. Добровольный отказ от доведения преступления до конца</w:t>
      </w:r>
    </w:p>
    <w:p w:rsidR="007E152F" w:rsidRPr="003B42B3" w:rsidRDefault="007E152F" w:rsidP="00991379">
      <w:pPr>
        <w:rPr>
          <w:sz w:val="28"/>
          <w:szCs w:val="28"/>
        </w:rPr>
      </w:pPr>
      <w:r w:rsidRPr="003B42B3">
        <w:rPr>
          <w:bCs/>
          <w:sz w:val="28"/>
          <w:szCs w:val="28"/>
          <w:u w:val="single"/>
        </w:rPr>
        <w:t>Добровольным отказом</w:t>
      </w:r>
      <w:r w:rsidRPr="003B42B3">
        <w:rPr>
          <w:bCs/>
          <w:sz w:val="28"/>
          <w:szCs w:val="28"/>
        </w:rPr>
        <w:t xml:space="preserve"> от преступления</w:t>
      </w:r>
      <w:r w:rsidR="00892214" w:rsidRPr="003B42B3">
        <w:rPr>
          <w:bCs/>
          <w:sz w:val="28"/>
          <w:szCs w:val="28"/>
        </w:rPr>
        <w:t xml:space="preserve"> </w:t>
      </w:r>
      <w:r w:rsidR="00242368" w:rsidRPr="003B42B3">
        <w:rPr>
          <w:bCs/>
          <w:sz w:val="28"/>
          <w:szCs w:val="28"/>
        </w:rPr>
        <w:t xml:space="preserve">(ст. 31 УК РФ) </w:t>
      </w:r>
      <w:r w:rsidRPr="003B42B3">
        <w:rPr>
          <w:sz w:val="28"/>
          <w:szCs w:val="28"/>
        </w:rPr>
        <w:t>признается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rsidR="007E152F" w:rsidRPr="003B42B3" w:rsidRDefault="007E152F" w:rsidP="00991379">
      <w:pPr>
        <w:rPr>
          <w:sz w:val="28"/>
          <w:szCs w:val="28"/>
        </w:rPr>
      </w:pPr>
      <w:r w:rsidRPr="003B42B3">
        <w:rPr>
          <w:bCs/>
          <w:sz w:val="28"/>
          <w:szCs w:val="28"/>
        </w:rPr>
        <w:t>Добровольный отказ возможен только на стадии:</w:t>
      </w:r>
      <w:r w:rsidRPr="003B42B3">
        <w:rPr>
          <w:sz w:val="28"/>
          <w:szCs w:val="28"/>
        </w:rPr>
        <w:t xml:space="preserve"> </w:t>
      </w:r>
    </w:p>
    <w:p w:rsidR="007E152F" w:rsidRPr="003B42B3" w:rsidRDefault="007E152F" w:rsidP="00991379">
      <w:pPr>
        <w:rPr>
          <w:sz w:val="28"/>
          <w:szCs w:val="28"/>
        </w:rPr>
      </w:pPr>
      <w:r w:rsidRPr="003B42B3">
        <w:rPr>
          <w:sz w:val="28"/>
          <w:szCs w:val="28"/>
        </w:rPr>
        <w:t>– приготовления к преступлению;</w:t>
      </w:r>
    </w:p>
    <w:p w:rsidR="007E152F" w:rsidRPr="003B42B3" w:rsidRDefault="007E152F" w:rsidP="00991379">
      <w:pPr>
        <w:rPr>
          <w:sz w:val="28"/>
          <w:szCs w:val="28"/>
        </w:rPr>
      </w:pPr>
      <w:r w:rsidRPr="003B42B3">
        <w:rPr>
          <w:sz w:val="28"/>
          <w:szCs w:val="28"/>
        </w:rPr>
        <w:t>– покушения на преступление.</w:t>
      </w:r>
    </w:p>
    <w:p w:rsidR="007E152F" w:rsidRPr="003B42B3" w:rsidRDefault="007E152F" w:rsidP="00991379">
      <w:pPr>
        <w:rPr>
          <w:sz w:val="28"/>
          <w:szCs w:val="28"/>
        </w:rPr>
      </w:pPr>
      <w:r w:rsidRPr="003B42B3">
        <w:rPr>
          <w:sz w:val="28"/>
          <w:szCs w:val="28"/>
        </w:rPr>
        <w:t xml:space="preserve">Прекращение приготовления к преступлению и прекращение неоконченного покушения на преступление возможно как путем активных, так </w:t>
      </w:r>
      <w:r w:rsidR="00ED4F65" w:rsidRPr="003B42B3">
        <w:rPr>
          <w:sz w:val="28"/>
          <w:szCs w:val="28"/>
        </w:rPr>
        <w:t>и путем пассивных деян</w:t>
      </w:r>
      <w:r w:rsidRPr="003B42B3">
        <w:rPr>
          <w:sz w:val="28"/>
          <w:szCs w:val="28"/>
        </w:rPr>
        <w:t>ий, а прекращение оконченного покушения на престу</w:t>
      </w:r>
      <w:r w:rsidR="00ED4F65" w:rsidRPr="003B42B3">
        <w:rPr>
          <w:sz w:val="28"/>
          <w:szCs w:val="28"/>
        </w:rPr>
        <w:t>пление – только активными деян</w:t>
      </w:r>
      <w:r w:rsidRPr="003B42B3">
        <w:rPr>
          <w:sz w:val="28"/>
          <w:szCs w:val="28"/>
        </w:rPr>
        <w:t>иями.</w:t>
      </w:r>
    </w:p>
    <w:p w:rsidR="007E152F" w:rsidRPr="003B42B3" w:rsidRDefault="007E152F" w:rsidP="00991379">
      <w:pPr>
        <w:rPr>
          <w:sz w:val="28"/>
          <w:szCs w:val="28"/>
        </w:rPr>
      </w:pPr>
      <w:r w:rsidRPr="003B42B3">
        <w:rPr>
          <w:bCs/>
          <w:sz w:val="28"/>
          <w:szCs w:val="28"/>
        </w:rPr>
        <w:t>Признаки добровольного отказа:</w:t>
      </w:r>
      <w:r w:rsidRPr="003B42B3">
        <w:rPr>
          <w:sz w:val="28"/>
          <w:szCs w:val="28"/>
        </w:rPr>
        <w:t xml:space="preserve"> </w:t>
      </w:r>
    </w:p>
    <w:p w:rsidR="007E152F" w:rsidRPr="003B42B3" w:rsidRDefault="007E152F" w:rsidP="00991379">
      <w:pPr>
        <w:rPr>
          <w:sz w:val="28"/>
          <w:szCs w:val="28"/>
        </w:rPr>
      </w:pPr>
      <w:r w:rsidRPr="003B42B3">
        <w:rPr>
          <w:sz w:val="28"/>
          <w:szCs w:val="28"/>
        </w:rPr>
        <w:t>– это отказ от доведения преступления до конца;</w:t>
      </w:r>
    </w:p>
    <w:p w:rsidR="007E152F" w:rsidRPr="003B42B3" w:rsidRDefault="007E152F" w:rsidP="00991379">
      <w:pPr>
        <w:rPr>
          <w:sz w:val="28"/>
          <w:szCs w:val="28"/>
        </w:rPr>
      </w:pPr>
      <w:r w:rsidRPr="003B42B3">
        <w:rPr>
          <w:sz w:val="28"/>
          <w:szCs w:val="28"/>
        </w:rPr>
        <w:t xml:space="preserve">– отказ является добровольным, он осуществляется по своей воле, но не имеет значения, по чьей инициативе. Если лицо отказывается от совершения преступления из-за невозможности осуществления задуманных действий вследствие причин, возникших помимо воли виновного, то в данном случае добровольного отказа не будет. </w:t>
      </w:r>
      <w:proofErr w:type="gramStart"/>
      <w:r w:rsidRPr="003B42B3">
        <w:rPr>
          <w:sz w:val="28"/>
          <w:szCs w:val="28"/>
        </w:rPr>
        <w:t>Мотивы отказа могут быть различными и на признание добровольного отказа от совершения преступления не влияют;</w:t>
      </w:r>
      <w:proofErr w:type="gramEnd"/>
    </w:p>
    <w:p w:rsidR="007E152F" w:rsidRPr="003B42B3" w:rsidRDefault="007E152F" w:rsidP="00991379">
      <w:pPr>
        <w:rPr>
          <w:sz w:val="28"/>
          <w:szCs w:val="28"/>
        </w:rPr>
      </w:pPr>
      <w:r w:rsidRPr="003B42B3">
        <w:rPr>
          <w:sz w:val="28"/>
          <w:szCs w:val="28"/>
        </w:rPr>
        <w:t>– это не приостановление преступной деятельности, а окончательное и бесповоротное решение о том, что лицо не будет завершать преступление;</w:t>
      </w:r>
    </w:p>
    <w:p w:rsidR="007E152F" w:rsidRPr="003B42B3" w:rsidRDefault="007E152F" w:rsidP="00991379">
      <w:pPr>
        <w:rPr>
          <w:sz w:val="28"/>
          <w:szCs w:val="28"/>
        </w:rPr>
      </w:pPr>
      <w:r w:rsidRPr="003B42B3">
        <w:rPr>
          <w:sz w:val="28"/>
          <w:szCs w:val="28"/>
        </w:rPr>
        <w:t xml:space="preserve">– отказ тогда доброволен, когда есть осознание того, что можно довести преступление до </w:t>
      </w:r>
      <w:proofErr w:type="gramStart"/>
      <w:r w:rsidRPr="003B42B3">
        <w:rPr>
          <w:sz w:val="28"/>
          <w:szCs w:val="28"/>
        </w:rPr>
        <w:t>конца</w:t>
      </w:r>
      <w:proofErr w:type="gramEnd"/>
      <w:r w:rsidRPr="003B42B3">
        <w:rPr>
          <w:sz w:val="28"/>
          <w:szCs w:val="28"/>
        </w:rPr>
        <w:t xml:space="preserve"> и никто этому не помешает.</w:t>
      </w:r>
    </w:p>
    <w:p w:rsidR="007E152F" w:rsidRPr="003B42B3" w:rsidRDefault="007E152F" w:rsidP="00991379">
      <w:pPr>
        <w:rPr>
          <w:sz w:val="28"/>
          <w:szCs w:val="28"/>
        </w:rPr>
      </w:pPr>
      <w:r w:rsidRPr="003B42B3">
        <w:rPr>
          <w:sz w:val="28"/>
          <w:szCs w:val="28"/>
        </w:rPr>
        <w:t xml:space="preserve">Если в действиях лица, добровольно отказавшегося от продолжения преступных действий, содержится какой-либо другой состав преступления, то такое лицо подлежит уголовной ответственности только </w:t>
      </w:r>
      <w:proofErr w:type="gramStart"/>
      <w:r w:rsidRPr="003B42B3">
        <w:rPr>
          <w:sz w:val="28"/>
          <w:szCs w:val="28"/>
        </w:rPr>
        <w:t>за</w:t>
      </w:r>
      <w:proofErr w:type="gramEnd"/>
      <w:r w:rsidRPr="003B42B3">
        <w:rPr>
          <w:sz w:val="28"/>
          <w:szCs w:val="28"/>
        </w:rPr>
        <w:t xml:space="preserve"> фактически содеянное.</w:t>
      </w:r>
    </w:p>
    <w:p w:rsidR="007E152F" w:rsidRPr="003B42B3" w:rsidRDefault="007E152F" w:rsidP="00991379">
      <w:pPr>
        <w:rPr>
          <w:sz w:val="28"/>
          <w:szCs w:val="28"/>
        </w:rPr>
      </w:pPr>
      <w:r w:rsidRPr="003B42B3">
        <w:rPr>
          <w:bCs/>
          <w:sz w:val="28"/>
          <w:szCs w:val="28"/>
        </w:rPr>
        <w:t>Особенности добровольного отказа соучастников:</w:t>
      </w:r>
      <w:r w:rsidRPr="003B42B3">
        <w:rPr>
          <w:sz w:val="28"/>
          <w:szCs w:val="28"/>
        </w:rPr>
        <w:t xml:space="preserve"> </w:t>
      </w:r>
    </w:p>
    <w:p w:rsidR="007E152F" w:rsidRPr="003B42B3" w:rsidRDefault="007E152F" w:rsidP="00991379">
      <w:pPr>
        <w:rPr>
          <w:sz w:val="28"/>
          <w:szCs w:val="28"/>
        </w:rPr>
      </w:pPr>
      <w:r w:rsidRPr="003B42B3">
        <w:rPr>
          <w:sz w:val="28"/>
          <w:szCs w:val="28"/>
        </w:rPr>
        <w:lastRenderedPageBreak/>
        <w:t>1) организатор преступления и подстрекатель к преступлению не подлежат уголовной ответственности, если они: своевременно сообщили о начатом преступлении органам власти; предприняли иные меры, в результате чего было предотвращено доведение преступления исполнителем до конца. Если предотвратить дальнейшее совершение исполнителем преступления не удалось, организатор или подстрекатель привлекаются к уголовной ответственности. Предпринятые ими меры могут быть признаны судом смягчающими обстоятельствами при назначении наказания;</w:t>
      </w:r>
    </w:p>
    <w:p w:rsidR="007E152F" w:rsidRPr="003B42B3" w:rsidRDefault="007E152F" w:rsidP="00991379">
      <w:pPr>
        <w:rPr>
          <w:sz w:val="28"/>
          <w:szCs w:val="28"/>
        </w:rPr>
      </w:pPr>
      <w:r w:rsidRPr="003B42B3">
        <w:rPr>
          <w:sz w:val="28"/>
          <w:szCs w:val="28"/>
        </w:rPr>
        <w:t>2) пособник не подлежит уголовной ответственности, если он предпринял все зависящие от него меры, чтобы предотвратить совершение преступления. Не может быть освобождено от уголовной ответственности лицо, заранее обещавшее скрыть преступление, орудия и средства совершения преступления, следы преступления либо предметы, добытые преступным путем.</w:t>
      </w:r>
    </w:p>
    <w:p w:rsidR="007E152F" w:rsidRPr="003B42B3" w:rsidRDefault="007E152F" w:rsidP="00991379">
      <w:pPr>
        <w:rPr>
          <w:sz w:val="28"/>
          <w:szCs w:val="28"/>
        </w:rPr>
      </w:pPr>
      <w:r w:rsidRPr="003B42B3">
        <w:rPr>
          <w:sz w:val="28"/>
          <w:szCs w:val="28"/>
        </w:rPr>
        <w:t>Отличие добровольного отказа от деятельного раскаяния:</w:t>
      </w:r>
    </w:p>
    <w:p w:rsidR="007E152F" w:rsidRPr="003B42B3" w:rsidRDefault="007E152F" w:rsidP="00991379">
      <w:pPr>
        <w:rPr>
          <w:sz w:val="28"/>
          <w:szCs w:val="28"/>
        </w:rPr>
      </w:pPr>
      <w:r w:rsidRPr="003B42B3">
        <w:rPr>
          <w:sz w:val="28"/>
          <w:szCs w:val="28"/>
        </w:rPr>
        <w:t>– добровольный отказ возможен на стадиях приготовления или покушения, деятельное раскаяние – после окончания преступления;</w:t>
      </w:r>
    </w:p>
    <w:p w:rsidR="007E152F" w:rsidRPr="003B42B3" w:rsidRDefault="007E152F" w:rsidP="00991379">
      <w:pPr>
        <w:rPr>
          <w:sz w:val="28"/>
          <w:szCs w:val="28"/>
        </w:rPr>
      </w:pPr>
      <w:r w:rsidRPr="003B42B3">
        <w:rPr>
          <w:sz w:val="28"/>
          <w:szCs w:val="28"/>
        </w:rPr>
        <w:t>– деятельное раскаяние – смягчающее наказание обстоятельство;</w:t>
      </w:r>
    </w:p>
    <w:p w:rsidR="007E152F" w:rsidRPr="003B42B3" w:rsidRDefault="007E152F" w:rsidP="00991379">
      <w:pPr>
        <w:rPr>
          <w:sz w:val="28"/>
          <w:szCs w:val="28"/>
        </w:rPr>
      </w:pPr>
      <w:r w:rsidRPr="003B42B3">
        <w:rPr>
          <w:sz w:val="28"/>
          <w:szCs w:val="28"/>
        </w:rPr>
        <w:t xml:space="preserve">– в ряде случаев и при наличии оснований, предусмотренных ст. 75 УК, деятельное раскаяние служит основанием для освобождения лица от уголовной ответственности. Добровольный отказ дает основание для </w:t>
      </w:r>
      <w:proofErr w:type="spellStart"/>
      <w:r w:rsidRPr="003B42B3">
        <w:rPr>
          <w:sz w:val="28"/>
          <w:szCs w:val="28"/>
        </w:rPr>
        <w:t>непривлечения</w:t>
      </w:r>
      <w:proofErr w:type="spellEnd"/>
      <w:r w:rsidRPr="003B42B3">
        <w:rPr>
          <w:sz w:val="28"/>
          <w:szCs w:val="28"/>
        </w:rPr>
        <w:t xml:space="preserve"> лица к уголовной ответственности;</w:t>
      </w:r>
    </w:p>
    <w:p w:rsidR="007E152F" w:rsidRPr="003B42B3" w:rsidRDefault="007E152F" w:rsidP="00991379">
      <w:pPr>
        <w:rPr>
          <w:sz w:val="28"/>
          <w:szCs w:val="28"/>
        </w:rPr>
      </w:pPr>
      <w:r w:rsidRPr="003B42B3">
        <w:rPr>
          <w:sz w:val="28"/>
          <w:szCs w:val="28"/>
        </w:rPr>
        <w:t>– при добровольном отказе – нет состава преступления; при деятельном раскаянии – состав преступления налицо.</w:t>
      </w:r>
    </w:p>
    <w:p w:rsidR="007E152F" w:rsidRPr="003B42B3" w:rsidRDefault="007E152F" w:rsidP="00991379">
      <w:pPr>
        <w:rPr>
          <w:sz w:val="28"/>
          <w:szCs w:val="28"/>
        </w:rPr>
      </w:pPr>
    </w:p>
    <w:p w:rsidR="009B6430" w:rsidRPr="003B42B3" w:rsidRDefault="009B6430" w:rsidP="009B6430">
      <w:pPr>
        <w:shd w:val="clear" w:color="auto" w:fill="FFFFFF"/>
        <w:textAlignment w:val="baseline"/>
        <w:outlineLvl w:val="0"/>
        <w:rPr>
          <w:b/>
          <w:bCs/>
          <w:color w:val="000000"/>
          <w:kern w:val="36"/>
          <w:sz w:val="28"/>
          <w:szCs w:val="28"/>
        </w:rPr>
      </w:pPr>
      <w:r w:rsidRPr="003B42B3">
        <w:rPr>
          <w:b/>
          <w:bCs/>
          <w:color w:val="000000"/>
          <w:kern w:val="36"/>
          <w:sz w:val="28"/>
          <w:szCs w:val="28"/>
        </w:rPr>
        <w:t>3. Понятие соучастия в преступлении. Виды соучастников</w:t>
      </w:r>
    </w:p>
    <w:p w:rsidR="007E152F" w:rsidRPr="003B42B3" w:rsidRDefault="007E152F" w:rsidP="00991379">
      <w:pPr>
        <w:rPr>
          <w:sz w:val="28"/>
          <w:szCs w:val="28"/>
        </w:rPr>
      </w:pPr>
      <w:r w:rsidRPr="003B42B3">
        <w:rPr>
          <w:bCs/>
          <w:sz w:val="28"/>
          <w:szCs w:val="28"/>
          <w:u w:val="single"/>
        </w:rPr>
        <w:t>Соучастием</w:t>
      </w:r>
      <w:r w:rsidRPr="003B42B3">
        <w:rPr>
          <w:bCs/>
          <w:sz w:val="28"/>
          <w:szCs w:val="28"/>
        </w:rPr>
        <w:t xml:space="preserve"> в преступлении</w:t>
      </w:r>
      <w:r w:rsidR="00892214" w:rsidRPr="003B42B3">
        <w:rPr>
          <w:bCs/>
          <w:sz w:val="28"/>
          <w:szCs w:val="28"/>
        </w:rPr>
        <w:t xml:space="preserve"> </w:t>
      </w:r>
      <w:r w:rsidR="00497D08" w:rsidRPr="003B42B3">
        <w:rPr>
          <w:bCs/>
          <w:sz w:val="28"/>
          <w:szCs w:val="28"/>
        </w:rPr>
        <w:t xml:space="preserve">(гл. 7 УК РФ) </w:t>
      </w:r>
      <w:r w:rsidRPr="003B42B3">
        <w:rPr>
          <w:sz w:val="28"/>
          <w:szCs w:val="28"/>
        </w:rPr>
        <w:t>признается умышленное совместное участие двух или более лиц в совершении умышленного преступления.</w:t>
      </w:r>
    </w:p>
    <w:p w:rsidR="007E152F" w:rsidRPr="003B42B3" w:rsidRDefault="007E152F" w:rsidP="00991379">
      <w:pPr>
        <w:rPr>
          <w:sz w:val="28"/>
          <w:szCs w:val="28"/>
        </w:rPr>
      </w:pPr>
      <w:r w:rsidRPr="003B42B3">
        <w:rPr>
          <w:bCs/>
          <w:sz w:val="28"/>
          <w:szCs w:val="28"/>
        </w:rPr>
        <w:t>Соучастие в преступлении характеризуется:</w:t>
      </w:r>
      <w:r w:rsidRPr="003B42B3">
        <w:rPr>
          <w:sz w:val="28"/>
          <w:szCs w:val="28"/>
        </w:rPr>
        <w:t xml:space="preserve"> </w:t>
      </w:r>
    </w:p>
    <w:p w:rsidR="007E152F" w:rsidRPr="003B42B3" w:rsidRDefault="007E152F" w:rsidP="00991379">
      <w:pPr>
        <w:rPr>
          <w:sz w:val="28"/>
          <w:szCs w:val="28"/>
        </w:rPr>
      </w:pPr>
      <w:r w:rsidRPr="003B42B3">
        <w:rPr>
          <w:sz w:val="28"/>
          <w:szCs w:val="28"/>
        </w:rPr>
        <w:t>– объективными признаками;</w:t>
      </w:r>
    </w:p>
    <w:p w:rsidR="007E152F" w:rsidRPr="003B42B3" w:rsidRDefault="007E152F" w:rsidP="00991379">
      <w:pPr>
        <w:rPr>
          <w:sz w:val="28"/>
          <w:szCs w:val="28"/>
        </w:rPr>
      </w:pPr>
      <w:r w:rsidRPr="003B42B3">
        <w:rPr>
          <w:sz w:val="28"/>
          <w:szCs w:val="28"/>
        </w:rPr>
        <w:t>– субъективными признаками.</w:t>
      </w:r>
    </w:p>
    <w:p w:rsidR="007E152F" w:rsidRPr="003B42B3" w:rsidRDefault="007E152F" w:rsidP="00991379">
      <w:pPr>
        <w:rPr>
          <w:sz w:val="28"/>
          <w:szCs w:val="28"/>
        </w:rPr>
      </w:pPr>
      <w:r w:rsidRPr="003B42B3">
        <w:rPr>
          <w:bCs/>
          <w:sz w:val="28"/>
          <w:szCs w:val="28"/>
        </w:rPr>
        <w:t>К объективным признакам соучастия относятся:</w:t>
      </w:r>
      <w:r w:rsidRPr="003B42B3">
        <w:rPr>
          <w:sz w:val="28"/>
          <w:szCs w:val="28"/>
        </w:rPr>
        <w:t xml:space="preserve"> </w:t>
      </w:r>
    </w:p>
    <w:p w:rsidR="007E152F" w:rsidRPr="003B42B3" w:rsidRDefault="007E152F" w:rsidP="00991379">
      <w:pPr>
        <w:rPr>
          <w:sz w:val="28"/>
          <w:szCs w:val="28"/>
        </w:rPr>
      </w:pPr>
      <w:r w:rsidRPr="003B42B3">
        <w:rPr>
          <w:sz w:val="28"/>
          <w:szCs w:val="28"/>
        </w:rPr>
        <w:t>1) участие в совершении одного и того же преступления нескольких лиц. Этот признак показывает:</w:t>
      </w:r>
    </w:p>
    <w:p w:rsidR="007E152F" w:rsidRPr="003B42B3" w:rsidRDefault="007E152F" w:rsidP="00991379">
      <w:pPr>
        <w:rPr>
          <w:sz w:val="28"/>
          <w:szCs w:val="28"/>
        </w:rPr>
      </w:pPr>
      <w:r w:rsidRPr="003B42B3">
        <w:rPr>
          <w:sz w:val="28"/>
          <w:szCs w:val="28"/>
        </w:rPr>
        <w:t>– какое количество людей участвует в совершении преступления;</w:t>
      </w:r>
    </w:p>
    <w:p w:rsidR="007E152F" w:rsidRPr="003B42B3" w:rsidRDefault="007E152F" w:rsidP="00991379">
      <w:pPr>
        <w:rPr>
          <w:sz w:val="28"/>
          <w:szCs w:val="28"/>
        </w:rPr>
      </w:pPr>
      <w:r w:rsidRPr="003B42B3">
        <w:rPr>
          <w:sz w:val="28"/>
          <w:szCs w:val="28"/>
        </w:rPr>
        <w:t>– что участвуют в совершении преступления физические, вменяемые лица, т. е. лица, являющиеся субъектами уголовно-правовых отношений. Если один из двух является малолетним или невменяемым, то этого признака нет;</w:t>
      </w:r>
    </w:p>
    <w:p w:rsidR="007E152F" w:rsidRPr="003B42B3" w:rsidRDefault="007E152F" w:rsidP="00991379">
      <w:pPr>
        <w:rPr>
          <w:sz w:val="28"/>
          <w:szCs w:val="28"/>
        </w:rPr>
      </w:pPr>
      <w:r w:rsidRPr="003B42B3">
        <w:rPr>
          <w:sz w:val="28"/>
          <w:szCs w:val="28"/>
        </w:rPr>
        <w:t>2) совместность действий соучастников, которая проявляется в том, что:</w:t>
      </w:r>
    </w:p>
    <w:p w:rsidR="007E152F" w:rsidRPr="003B42B3" w:rsidRDefault="007E152F" w:rsidP="00991379">
      <w:pPr>
        <w:rPr>
          <w:sz w:val="28"/>
          <w:szCs w:val="28"/>
        </w:rPr>
      </w:pPr>
      <w:r w:rsidRPr="003B42B3">
        <w:rPr>
          <w:sz w:val="28"/>
          <w:szCs w:val="28"/>
        </w:rPr>
        <w:t>– преступление совершается взаимно дополняющими усилиями нескольких лиц;</w:t>
      </w:r>
    </w:p>
    <w:p w:rsidR="007E152F" w:rsidRPr="003B42B3" w:rsidRDefault="007E152F" w:rsidP="00991379">
      <w:pPr>
        <w:rPr>
          <w:sz w:val="28"/>
          <w:szCs w:val="28"/>
        </w:rPr>
      </w:pPr>
      <w:r w:rsidRPr="003B42B3">
        <w:rPr>
          <w:sz w:val="28"/>
          <w:szCs w:val="28"/>
        </w:rPr>
        <w:t>– преступный результат является общим для соучастников;</w:t>
      </w:r>
    </w:p>
    <w:p w:rsidR="007E152F" w:rsidRPr="003B42B3" w:rsidRDefault="007E152F" w:rsidP="00991379">
      <w:pPr>
        <w:rPr>
          <w:sz w:val="28"/>
          <w:szCs w:val="28"/>
        </w:rPr>
      </w:pPr>
      <w:r w:rsidRPr="003B42B3">
        <w:rPr>
          <w:sz w:val="28"/>
          <w:szCs w:val="28"/>
        </w:rPr>
        <w:lastRenderedPageBreak/>
        <w:t>– преступный результат находится в причинной связи с действиями каждого из соучастников.</w:t>
      </w:r>
    </w:p>
    <w:p w:rsidR="007E152F" w:rsidRPr="003B42B3" w:rsidRDefault="007E152F" w:rsidP="00991379">
      <w:pPr>
        <w:rPr>
          <w:sz w:val="28"/>
          <w:szCs w:val="28"/>
        </w:rPr>
      </w:pPr>
      <w:r w:rsidRPr="003B42B3">
        <w:rPr>
          <w:sz w:val="28"/>
          <w:szCs w:val="28"/>
        </w:rPr>
        <w:t>В совершении преступления могут участвовать два и более лица, но у них может не быть совместности, т. е. каждый из них действует в своих интересах.</w:t>
      </w:r>
      <w:r w:rsidR="00600FF4" w:rsidRPr="003B42B3">
        <w:rPr>
          <w:sz w:val="28"/>
          <w:szCs w:val="28"/>
        </w:rPr>
        <w:t xml:space="preserve"> </w:t>
      </w:r>
      <w:r w:rsidRPr="003B42B3">
        <w:rPr>
          <w:sz w:val="28"/>
          <w:szCs w:val="28"/>
        </w:rPr>
        <w:t xml:space="preserve">А может быть и обратная ситуация – присутствует совместность, но нет двух и более лиц (например, когда в совершении преступления вместе </w:t>
      </w:r>
      <w:proofErr w:type="gramStart"/>
      <w:r w:rsidRPr="003B42B3">
        <w:rPr>
          <w:sz w:val="28"/>
          <w:szCs w:val="28"/>
        </w:rPr>
        <w:t>со</w:t>
      </w:r>
      <w:proofErr w:type="gramEnd"/>
      <w:r w:rsidRPr="003B42B3">
        <w:rPr>
          <w:sz w:val="28"/>
          <w:szCs w:val="28"/>
        </w:rPr>
        <w:t xml:space="preserve"> взрослым участвует малолетний).</w:t>
      </w:r>
    </w:p>
    <w:p w:rsidR="007E152F" w:rsidRPr="003B42B3" w:rsidRDefault="007E152F" w:rsidP="00991379">
      <w:pPr>
        <w:rPr>
          <w:sz w:val="28"/>
          <w:szCs w:val="28"/>
        </w:rPr>
      </w:pPr>
      <w:r w:rsidRPr="003B42B3">
        <w:rPr>
          <w:bCs/>
          <w:sz w:val="28"/>
          <w:szCs w:val="28"/>
        </w:rPr>
        <w:t>С субъективной стороны</w:t>
      </w:r>
      <w:r w:rsidR="00892214" w:rsidRPr="003B42B3">
        <w:rPr>
          <w:bCs/>
          <w:sz w:val="28"/>
          <w:szCs w:val="28"/>
        </w:rPr>
        <w:t xml:space="preserve"> </w:t>
      </w:r>
      <w:r w:rsidRPr="003B42B3">
        <w:rPr>
          <w:sz w:val="28"/>
          <w:szCs w:val="28"/>
        </w:rPr>
        <w:t>соучастие характеризуется только умышленной виной. При этом умысел может быть прямым и косвенным. Умышленным должно быть и совершение преступления соучастниками и присоединение к преступной деятельности других лиц.</w:t>
      </w:r>
    </w:p>
    <w:p w:rsidR="007E152F" w:rsidRPr="003B42B3" w:rsidRDefault="007E152F" w:rsidP="00991379">
      <w:pPr>
        <w:rPr>
          <w:sz w:val="28"/>
          <w:szCs w:val="28"/>
        </w:rPr>
      </w:pPr>
      <w:r w:rsidRPr="003B42B3">
        <w:rPr>
          <w:bCs/>
          <w:sz w:val="28"/>
          <w:szCs w:val="28"/>
        </w:rPr>
        <w:t>Интеллектуальный признак</w:t>
      </w:r>
      <w:r w:rsidR="00892214" w:rsidRPr="003B42B3">
        <w:rPr>
          <w:bCs/>
          <w:sz w:val="28"/>
          <w:szCs w:val="28"/>
        </w:rPr>
        <w:t xml:space="preserve"> </w:t>
      </w:r>
      <w:r w:rsidRPr="003B42B3">
        <w:rPr>
          <w:sz w:val="28"/>
          <w:szCs w:val="28"/>
        </w:rPr>
        <w:t>умысла соучастия включает в себя:</w:t>
      </w:r>
    </w:p>
    <w:p w:rsidR="007E152F" w:rsidRPr="003B42B3" w:rsidRDefault="007E152F" w:rsidP="00991379">
      <w:pPr>
        <w:rPr>
          <w:sz w:val="28"/>
          <w:szCs w:val="28"/>
        </w:rPr>
      </w:pPr>
      <w:r w:rsidRPr="003B42B3">
        <w:rPr>
          <w:sz w:val="28"/>
          <w:szCs w:val="28"/>
        </w:rPr>
        <w:t>– осознание общественно опасного характера своего деяния;</w:t>
      </w:r>
    </w:p>
    <w:p w:rsidR="007E152F" w:rsidRPr="003B42B3" w:rsidRDefault="007E152F" w:rsidP="00991379">
      <w:pPr>
        <w:rPr>
          <w:sz w:val="28"/>
          <w:szCs w:val="28"/>
        </w:rPr>
      </w:pPr>
      <w:r w:rsidRPr="003B42B3">
        <w:rPr>
          <w:sz w:val="28"/>
          <w:szCs w:val="28"/>
        </w:rPr>
        <w:t>– осознание общественно опасного характера деяний других соучастников;</w:t>
      </w:r>
    </w:p>
    <w:p w:rsidR="007E152F" w:rsidRPr="003B42B3" w:rsidRDefault="007E152F" w:rsidP="00991379">
      <w:pPr>
        <w:rPr>
          <w:sz w:val="28"/>
          <w:szCs w:val="28"/>
        </w:rPr>
      </w:pPr>
      <w:r w:rsidRPr="003B42B3">
        <w:rPr>
          <w:sz w:val="28"/>
          <w:szCs w:val="28"/>
        </w:rPr>
        <w:t>– предвидение возможности наступления единого преступного результата.</w:t>
      </w:r>
    </w:p>
    <w:p w:rsidR="007E152F" w:rsidRPr="003B42B3" w:rsidRDefault="007E152F" w:rsidP="00991379">
      <w:pPr>
        <w:rPr>
          <w:sz w:val="28"/>
          <w:szCs w:val="28"/>
        </w:rPr>
      </w:pPr>
      <w:r w:rsidRPr="003B42B3">
        <w:rPr>
          <w:sz w:val="28"/>
          <w:szCs w:val="28"/>
        </w:rPr>
        <w:t>Особенностью субъективной стороны при соучастии является не только то, что лицо действует умышленно, но и то, что оно действует свободно, что это вменяемое лицо, что у него есть свобода воли. Если будет совместное участие двух и более лиц, но под принуждением физическим или психическим, то никакого соучастия нет.</w:t>
      </w:r>
    </w:p>
    <w:p w:rsidR="007E152F" w:rsidRPr="003B42B3" w:rsidRDefault="007E152F" w:rsidP="00991379">
      <w:pPr>
        <w:rPr>
          <w:sz w:val="28"/>
          <w:szCs w:val="28"/>
        </w:rPr>
      </w:pPr>
      <w:r w:rsidRPr="003B42B3">
        <w:rPr>
          <w:sz w:val="28"/>
          <w:szCs w:val="28"/>
        </w:rPr>
        <w:t xml:space="preserve">О соучастии можно говорить в случае, когда все участники конкретного преступления обладают </w:t>
      </w:r>
      <w:r w:rsidRPr="003B42B3">
        <w:rPr>
          <w:bCs/>
          <w:sz w:val="28"/>
          <w:szCs w:val="28"/>
        </w:rPr>
        <w:t>признаками субъекта преступления</w:t>
      </w:r>
      <w:r w:rsidR="00892214" w:rsidRPr="003B42B3">
        <w:rPr>
          <w:sz w:val="28"/>
          <w:szCs w:val="28"/>
        </w:rPr>
        <w:t xml:space="preserve"> </w:t>
      </w:r>
      <w:r w:rsidRPr="003B42B3">
        <w:rPr>
          <w:sz w:val="28"/>
          <w:szCs w:val="28"/>
        </w:rPr>
        <w:t>– вменяемые физические лица, достигшие возраста уголовной ответственности.</w:t>
      </w:r>
    </w:p>
    <w:p w:rsidR="001E4B94" w:rsidRPr="003B42B3" w:rsidRDefault="001E4B94" w:rsidP="00991379">
      <w:pPr>
        <w:rPr>
          <w:bCs/>
          <w:sz w:val="28"/>
          <w:szCs w:val="28"/>
        </w:rPr>
      </w:pPr>
    </w:p>
    <w:p w:rsidR="007E152F" w:rsidRPr="003B42B3" w:rsidRDefault="007E152F" w:rsidP="00991379">
      <w:pPr>
        <w:rPr>
          <w:sz w:val="28"/>
          <w:szCs w:val="28"/>
        </w:rPr>
      </w:pPr>
      <w:r w:rsidRPr="003B42B3">
        <w:rPr>
          <w:bCs/>
          <w:sz w:val="28"/>
          <w:szCs w:val="28"/>
          <w:u w:val="single"/>
        </w:rPr>
        <w:t>Соучастники</w:t>
      </w:r>
      <w:r w:rsidRPr="003B42B3">
        <w:rPr>
          <w:bCs/>
          <w:sz w:val="28"/>
          <w:szCs w:val="28"/>
        </w:rPr>
        <w:t xml:space="preserve"> в зависимости от их роли в совершении преступления могут быть следующих видов</w:t>
      </w:r>
      <w:r w:rsidR="00A60F51" w:rsidRPr="003B42B3">
        <w:rPr>
          <w:bCs/>
          <w:sz w:val="28"/>
          <w:szCs w:val="28"/>
        </w:rPr>
        <w:t xml:space="preserve"> (ст. 33 УК РФ)</w:t>
      </w:r>
      <w:r w:rsidRPr="003B42B3">
        <w:rPr>
          <w:bCs/>
          <w:sz w:val="28"/>
          <w:szCs w:val="28"/>
        </w:rPr>
        <w:t>:</w:t>
      </w:r>
      <w:r w:rsidRPr="003B42B3">
        <w:rPr>
          <w:sz w:val="28"/>
          <w:szCs w:val="28"/>
        </w:rPr>
        <w:t xml:space="preserve"> </w:t>
      </w:r>
    </w:p>
    <w:p w:rsidR="007E152F" w:rsidRPr="003B42B3" w:rsidRDefault="007E152F" w:rsidP="00991379">
      <w:pPr>
        <w:rPr>
          <w:sz w:val="28"/>
          <w:szCs w:val="28"/>
        </w:rPr>
      </w:pPr>
      <w:r w:rsidRPr="003B42B3">
        <w:rPr>
          <w:sz w:val="28"/>
          <w:szCs w:val="28"/>
        </w:rPr>
        <w:t>– исполнитель;</w:t>
      </w:r>
    </w:p>
    <w:p w:rsidR="007E152F" w:rsidRPr="003B42B3" w:rsidRDefault="007E152F" w:rsidP="00991379">
      <w:pPr>
        <w:rPr>
          <w:sz w:val="28"/>
          <w:szCs w:val="28"/>
        </w:rPr>
      </w:pPr>
      <w:r w:rsidRPr="003B42B3">
        <w:rPr>
          <w:sz w:val="28"/>
          <w:szCs w:val="28"/>
        </w:rPr>
        <w:t>– организатор;</w:t>
      </w:r>
    </w:p>
    <w:p w:rsidR="007E152F" w:rsidRPr="003B42B3" w:rsidRDefault="007E152F" w:rsidP="00991379">
      <w:pPr>
        <w:rPr>
          <w:sz w:val="28"/>
          <w:szCs w:val="28"/>
        </w:rPr>
      </w:pPr>
      <w:r w:rsidRPr="003B42B3">
        <w:rPr>
          <w:sz w:val="28"/>
          <w:szCs w:val="28"/>
        </w:rPr>
        <w:t>– подстрекатель;</w:t>
      </w:r>
    </w:p>
    <w:p w:rsidR="007E152F" w:rsidRPr="003B42B3" w:rsidRDefault="007E152F" w:rsidP="00991379">
      <w:pPr>
        <w:rPr>
          <w:sz w:val="28"/>
          <w:szCs w:val="28"/>
        </w:rPr>
      </w:pPr>
      <w:r w:rsidRPr="003B42B3">
        <w:rPr>
          <w:sz w:val="28"/>
          <w:szCs w:val="28"/>
        </w:rPr>
        <w:t>– пособник.</w:t>
      </w:r>
    </w:p>
    <w:p w:rsidR="007E152F" w:rsidRPr="003B42B3" w:rsidRDefault="007E152F" w:rsidP="00991379">
      <w:pPr>
        <w:rPr>
          <w:sz w:val="28"/>
          <w:szCs w:val="28"/>
        </w:rPr>
      </w:pPr>
      <w:r w:rsidRPr="003B42B3">
        <w:rPr>
          <w:bCs/>
          <w:sz w:val="28"/>
          <w:szCs w:val="28"/>
        </w:rPr>
        <w:t xml:space="preserve">Объективными признаками </w:t>
      </w:r>
      <w:r w:rsidRPr="003B42B3">
        <w:rPr>
          <w:bCs/>
          <w:sz w:val="28"/>
          <w:szCs w:val="28"/>
          <w:u w:val="single"/>
        </w:rPr>
        <w:t>исполнителя</w:t>
      </w:r>
      <w:r w:rsidRPr="003B42B3">
        <w:rPr>
          <w:bCs/>
          <w:sz w:val="28"/>
          <w:szCs w:val="28"/>
        </w:rPr>
        <w:t xml:space="preserve"> являются:</w:t>
      </w:r>
      <w:r w:rsidRPr="003B42B3">
        <w:rPr>
          <w:sz w:val="28"/>
          <w:szCs w:val="28"/>
        </w:rPr>
        <w:t xml:space="preserve"> </w:t>
      </w:r>
    </w:p>
    <w:p w:rsidR="007E152F" w:rsidRPr="003B42B3" w:rsidRDefault="007E152F" w:rsidP="00991379">
      <w:pPr>
        <w:rPr>
          <w:sz w:val="28"/>
          <w:szCs w:val="28"/>
        </w:rPr>
      </w:pPr>
      <w:r w:rsidRPr="003B42B3">
        <w:rPr>
          <w:sz w:val="28"/>
          <w:szCs w:val="28"/>
        </w:rPr>
        <w:t>– непосредственное совершение им преступления – при непосредственном совершении преступления исполнитель полностью выполняет объективную сторону состава преступления;</w:t>
      </w:r>
    </w:p>
    <w:p w:rsidR="007E152F" w:rsidRPr="003B42B3" w:rsidRDefault="007E152F" w:rsidP="00991379">
      <w:pPr>
        <w:rPr>
          <w:sz w:val="28"/>
          <w:szCs w:val="28"/>
        </w:rPr>
      </w:pPr>
      <w:r w:rsidRPr="003B42B3">
        <w:rPr>
          <w:sz w:val="28"/>
          <w:szCs w:val="28"/>
        </w:rPr>
        <w:t>– непосредственное участие в его совершении совместно с другими лицами (соисполнителями) – если объективная сторона состава преступления выполняется совместными действиями нескольких</w:t>
      </w:r>
      <w:r w:rsidR="00EA2238" w:rsidRPr="003B42B3">
        <w:rPr>
          <w:sz w:val="28"/>
          <w:szCs w:val="28"/>
        </w:rPr>
        <w:t xml:space="preserve"> </w:t>
      </w:r>
      <w:r w:rsidRPr="003B42B3">
        <w:rPr>
          <w:sz w:val="28"/>
          <w:szCs w:val="28"/>
        </w:rPr>
        <w:t>лиц, то в т</w:t>
      </w:r>
      <w:r w:rsidR="00EA2238" w:rsidRPr="003B42B3">
        <w:rPr>
          <w:sz w:val="28"/>
          <w:szCs w:val="28"/>
        </w:rPr>
        <w:t xml:space="preserve">аком случае имеет место </w:t>
      </w:r>
      <w:proofErr w:type="spellStart"/>
      <w:r w:rsidR="00EA2238" w:rsidRPr="003B42B3">
        <w:rPr>
          <w:sz w:val="28"/>
          <w:szCs w:val="28"/>
        </w:rPr>
        <w:t>соиспол</w:t>
      </w:r>
      <w:r w:rsidRPr="003B42B3">
        <w:rPr>
          <w:sz w:val="28"/>
          <w:szCs w:val="28"/>
        </w:rPr>
        <w:t>нительство</w:t>
      </w:r>
      <w:proofErr w:type="spellEnd"/>
      <w:r w:rsidRPr="003B42B3">
        <w:rPr>
          <w:sz w:val="28"/>
          <w:szCs w:val="28"/>
        </w:rPr>
        <w:t>. Соисполнителем признается также лицо, которое не выполняет непосредственно объективную сторону преступления, но, находясь на месте преступления, помогает в этом другим соучастникам;</w:t>
      </w:r>
    </w:p>
    <w:p w:rsidR="007E152F" w:rsidRPr="003B42B3" w:rsidRDefault="007E152F" w:rsidP="00991379">
      <w:pPr>
        <w:rPr>
          <w:sz w:val="28"/>
          <w:szCs w:val="28"/>
        </w:rPr>
      </w:pPr>
      <w:r w:rsidRPr="003B42B3">
        <w:rPr>
          <w:sz w:val="28"/>
          <w:szCs w:val="28"/>
        </w:rPr>
        <w:t xml:space="preserve">– совершение преступления посредством использования других лиц, не подлежащих уголовной ответственности в силу возраста, невменяемости или </w:t>
      </w:r>
      <w:r w:rsidRPr="003B42B3">
        <w:rPr>
          <w:sz w:val="28"/>
          <w:szCs w:val="28"/>
        </w:rPr>
        <w:lastRenderedPageBreak/>
        <w:t xml:space="preserve">других обстоятельств, предусмотренных УК РФ. При этом совершение преступления с использованием лица, не подлежащего уголовной ответственности в силу возраста (ст. 20 УК РФ) или невменяемости (ст. 21 УК РФ), не создает соучастия. </w:t>
      </w:r>
      <w:proofErr w:type="gramStart"/>
      <w:r w:rsidRPr="003B42B3">
        <w:rPr>
          <w:sz w:val="28"/>
          <w:szCs w:val="28"/>
        </w:rPr>
        <w:t>При совершении преступления несовершеннолетним, не подлежащим уголовной ответственности, лицо, вовлекшее несовершеннолетнего в совершение этого преступления, несет ответственность за содеянное как исполнитель путем посредственного причинения.</w:t>
      </w:r>
      <w:proofErr w:type="gramEnd"/>
    </w:p>
    <w:p w:rsidR="007E152F" w:rsidRPr="003B42B3" w:rsidRDefault="007E152F" w:rsidP="00991379">
      <w:pPr>
        <w:rPr>
          <w:sz w:val="28"/>
          <w:szCs w:val="28"/>
        </w:rPr>
      </w:pPr>
      <w:r w:rsidRPr="003B42B3">
        <w:rPr>
          <w:bCs/>
          <w:sz w:val="28"/>
          <w:szCs w:val="28"/>
          <w:u w:val="single"/>
        </w:rPr>
        <w:t>Организатором</w:t>
      </w:r>
      <w:r w:rsidRPr="003B42B3">
        <w:rPr>
          <w:bCs/>
          <w:sz w:val="28"/>
          <w:szCs w:val="28"/>
        </w:rPr>
        <w:t xml:space="preserve"> признается лицо:</w:t>
      </w:r>
      <w:r w:rsidRPr="003B42B3">
        <w:rPr>
          <w:sz w:val="28"/>
          <w:szCs w:val="28"/>
        </w:rPr>
        <w:t xml:space="preserve"> </w:t>
      </w:r>
    </w:p>
    <w:p w:rsidR="007E152F" w:rsidRPr="003B42B3" w:rsidRDefault="007E152F" w:rsidP="00991379">
      <w:pPr>
        <w:rPr>
          <w:sz w:val="28"/>
          <w:szCs w:val="28"/>
        </w:rPr>
      </w:pPr>
      <w:r w:rsidRPr="003B42B3">
        <w:rPr>
          <w:sz w:val="28"/>
          <w:szCs w:val="28"/>
        </w:rPr>
        <w:t>– организовавшее совершение преступления – организация совершения преступления может выражаться в любых действиях – разработке плана действий, подборе соучастников, подготовке орудий и средств совершения преступления и т. д.;</w:t>
      </w:r>
    </w:p>
    <w:p w:rsidR="007E152F" w:rsidRPr="003B42B3" w:rsidRDefault="007E152F" w:rsidP="00991379">
      <w:pPr>
        <w:rPr>
          <w:sz w:val="28"/>
          <w:szCs w:val="28"/>
        </w:rPr>
      </w:pPr>
      <w:r w:rsidRPr="003B42B3">
        <w:rPr>
          <w:sz w:val="28"/>
          <w:szCs w:val="28"/>
        </w:rPr>
        <w:t>– руководившее исполнением преступления – руководство, как правило, проявляется в распределении обязанностей между остальными соучастниками, даче указаний во время совершения преступления и т. д.;</w:t>
      </w:r>
    </w:p>
    <w:p w:rsidR="007E152F" w:rsidRPr="003B42B3" w:rsidRDefault="007E152F" w:rsidP="00991379">
      <w:pPr>
        <w:rPr>
          <w:sz w:val="28"/>
          <w:szCs w:val="28"/>
        </w:rPr>
      </w:pPr>
      <w:r w:rsidRPr="003B42B3">
        <w:rPr>
          <w:sz w:val="28"/>
          <w:szCs w:val="28"/>
        </w:rPr>
        <w:t>– создавшее организованную группу или преступное сообщество (преступную организацию);</w:t>
      </w:r>
    </w:p>
    <w:p w:rsidR="00147DEF" w:rsidRPr="003B42B3" w:rsidRDefault="007E152F" w:rsidP="00991379">
      <w:pPr>
        <w:rPr>
          <w:sz w:val="28"/>
          <w:szCs w:val="28"/>
        </w:rPr>
      </w:pPr>
      <w:r w:rsidRPr="003B42B3">
        <w:rPr>
          <w:sz w:val="28"/>
          <w:szCs w:val="28"/>
        </w:rPr>
        <w:t>– </w:t>
      </w:r>
      <w:proofErr w:type="gramStart"/>
      <w:r w:rsidRPr="003B42B3">
        <w:rPr>
          <w:sz w:val="28"/>
          <w:szCs w:val="28"/>
        </w:rPr>
        <w:t>руководившее</w:t>
      </w:r>
      <w:proofErr w:type="gramEnd"/>
      <w:r w:rsidRPr="003B42B3">
        <w:rPr>
          <w:sz w:val="28"/>
          <w:szCs w:val="28"/>
        </w:rPr>
        <w:t xml:space="preserve"> организованной группой или преступным сообществом (преступной организацией). </w:t>
      </w:r>
    </w:p>
    <w:p w:rsidR="007E152F" w:rsidRPr="003B42B3" w:rsidRDefault="007E152F" w:rsidP="00991379">
      <w:pPr>
        <w:rPr>
          <w:sz w:val="28"/>
          <w:szCs w:val="28"/>
        </w:rPr>
      </w:pPr>
      <w:r w:rsidRPr="003B42B3">
        <w:rPr>
          <w:bCs/>
          <w:sz w:val="28"/>
          <w:szCs w:val="28"/>
        </w:rPr>
        <w:t xml:space="preserve">Объективные признаки </w:t>
      </w:r>
      <w:r w:rsidRPr="003B42B3">
        <w:rPr>
          <w:bCs/>
          <w:sz w:val="28"/>
          <w:szCs w:val="28"/>
          <w:u w:val="single"/>
        </w:rPr>
        <w:t>подстрекателя</w:t>
      </w:r>
      <w:r w:rsidR="00892214" w:rsidRPr="003B42B3">
        <w:rPr>
          <w:bCs/>
          <w:sz w:val="28"/>
          <w:szCs w:val="28"/>
        </w:rPr>
        <w:t xml:space="preserve"> </w:t>
      </w:r>
      <w:r w:rsidRPr="003B42B3">
        <w:rPr>
          <w:sz w:val="28"/>
          <w:szCs w:val="28"/>
        </w:rPr>
        <w:t xml:space="preserve">характеризуются действиями, направленными на склонение к совершению преступления, обычно исполнителя, но может склонять к совершению преступления и пособника. </w:t>
      </w:r>
      <w:r w:rsidRPr="003B42B3">
        <w:rPr>
          <w:bCs/>
          <w:sz w:val="28"/>
          <w:szCs w:val="28"/>
        </w:rPr>
        <w:t>Способы подстрекательства различны</w:t>
      </w:r>
      <w:r w:rsidR="00892214" w:rsidRPr="003B42B3">
        <w:rPr>
          <w:sz w:val="28"/>
          <w:szCs w:val="28"/>
        </w:rPr>
        <w:t xml:space="preserve"> </w:t>
      </w:r>
      <w:r w:rsidRPr="003B42B3">
        <w:rPr>
          <w:sz w:val="28"/>
          <w:szCs w:val="28"/>
        </w:rPr>
        <w:t>– уговор, подкуп, угроза и т. д. От организатора подстрекатель отличается тем, что его задача заключается только в склонении лица к совершению преступления. Он непосредственно не участвует в выполнении объективной стороны преступления.</w:t>
      </w:r>
    </w:p>
    <w:p w:rsidR="007E152F" w:rsidRPr="003B42B3" w:rsidRDefault="007E152F" w:rsidP="00991379">
      <w:pPr>
        <w:rPr>
          <w:sz w:val="28"/>
          <w:szCs w:val="28"/>
        </w:rPr>
      </w:pPr>
      <w:r w:rsidRPr="003B42B3">
        <w:rPr>
          <w:sz w:val="28"/>
          <w:szCs w:val="28"/>
          <w:u w:val="single"/>
        </w:rPr>
        <w:t>Пособник</w:t>
      </w:r>
      <w:r w:rsidRPr="003B42B3">
        <w:rPr>
          <w:sz w:val="28"/>
          <w:szCs w:val="28"/>
        </w:rPr>
        <w:t xml:space="preserve"> содействует совершению преступления, но непосредственно в его совершении не участвует. </w:t>
      </w:r>
      <w:r w:rsidRPr="003B42B3">
        <w:rPr>
          <w:bCs/>
          <w:sz w:val="28"/>
          <w:szCs w:val="28"/>
        </w:rPr>
        <w:t>Различают два вида пособничества:</w:t>
      </w:r>
      <w:r w:rsidRPr="003B42B3">
        <w:rPr>
          <w:sz w:val="28"/>
          <w:szCs w:val="28"/>
        </w:rPr>
        <w:t xml:space="preserve"> </w:t>
      </w:r>
    </w:p>
    <w:p w:rsidR="007E152F" w:rsidRPr="003B42B3" w:rsidRDefault="007E152F" w:rsidP="00991379">
      <w:pPr>
        <w:rPr>
          <w:sz w:val="28"/>
          <w:szCs w:val="28"/>
        </w:rPr>
      </w:pPr>
      <w:r w:rsidRPr="003B42B3">
        <w:rPr>
          <w:sz w:val="28"/>
          <w:szCs w:val="28"/>
        </w:rPr>
        <w:t>– </w:t>
      </w:r>
      <w:r w:rsidRPr="003B42B3">
        <w:rPr>
          <w:bCs/>
          <w:sz w:val="28"/>
          <w:szCs w:val="28"/>
        </w:rPr>
        <w:t>интеллектуальное,</w:t>
      </w:r>
      <w:r w:rsidR="00892214" w:rsidRPr="003B42B3">
        <w:rPr>
          <w:bCs/>
          <w:sz w:val="28"/>
          <w:szCs w:val="28"/>
        </w:rPr>
        <w:t xml:space="preserve"> </w:t>
      </w:r>
      <w:r w:rsidRPr="003B42B3">
        <w:rPr>
          <w:sz w:val="28"/>
          <w:szCs w:val="28"/>
        </w:rPr>
        <w:t>которое заключается в содействии совершению преступления советами, указаниями, предоставлением информации, заранее данным обещанием скрыть преступника, средства или орудия совершения преступления, следы преступления либо предметы, добытые преступным путем, заранее данным обещанием приобрести или сбыть такие предметы;</w:t>
      </w:r>
    </w:p>
    <w:p w:rsidR="007E152F" w:rsidRPr="003B42B3" w:rsidRDefault="007E152F" w:rsidP="00991379">
      <w:pPr>
        <w:rPr>
          <w:sz w:val="28"/>
          <w:szCs w:val="28"/>
        </w:rPr>
      </w:pPr>
      <w:r w:rsidRPr="003B42B3">
        <w:rPr>
          <w:sz w:val="28"/>
          <w:szCs w:val="28"/>
        </w:rPr>
        <w:t>– </w:t>
      </w:r>
      <w:r w:rsidRPr="003B42B3">
        <w:rPr>
          <w:bCs/>
          <w:sz w:val="28"/>
          <w:szCs w:val="28"/>
        </w:rPr>
        <w:t>материальное</w:t>
      </w:r>
      <w:r w:rsidR="00892214" w:rsidRPr="003B42B3">
        <w:rPr>
          <w:bCs/>
          <w:sz w:val="28"/>
          <w:szCs w:val="28"/>
        </w:rPr>
        <w:t xml:space="preserve"> </w:t>
      </w:r>
      <w:r w:rsidRPr="003B42B3">
        <w:rPr>
          <w:sz w:val="28"/>
          <w:szCs w:val="28"/>
        </w:rPr>
        <w:t>(физическое), которое представляет собой содействие совершению преступления путем предоставления средств или орудий совершения преступления либо путем устранения препятствий.</w:t>
      </w:r>
    </w:p>
    <w:p w:rsidR="007E152F" w:rsidRPr="003B42B3" w:rsidRDefault="007E152F" w:rsidP="00991379">
      <w:pPr>
        <w:rPr>
          <w:sz w:val="28"/>
          <w:szCs w:val="28"/>
        </w:rPr>
      </w:pPr>
    </w:p>
    <w:p w:rsidR="009B6430" w:rsidRPr="003B42B3" w:rsidRDefault="009B6430" w:rsidP="009B6430">
      <w:pPr>
        <w:shd w:val="clear" w:color="auto" w:fill="FFFFFF"/>
        <w:textAlignment w:val="baseline"/>
        <w:outlineLvl w:val="0"/>
        <w:rPr>
          <w:b/>
          <w:bCs/>
          <w:color w:val="000000"/>
          <w:kern w:val="36"/>
          <w:sz w:val="28"/>
          <w:szCs w:val="28"/>
        </w:rPr>
      </w:pPr>
      <w:r w:rsidRPr="003B42B3">
        <w:rPr>
          <w:b/>
          <w:bCs/>
          <w:color w:val="000000"/>
          <w:kern w:val="36"/>
          <w:sz w:val="28"/>
          <w:szCs w:val="28"/>
        </w:rPr>
        <w:t>4. Формы и виды со</w:t>
      </w:r>
      <w:r w:rsidR="009E380A" w:rsidRPr="003B42B3">
        <w:rPr>
          <w:b/>
          <w:bCs/>
          <w:color w:val="000000"/>
          <w:kern w:val="36"/>
          <w:sz w:val="28"/>
          <w:szCs w:val="28"/>
        </w:rPr>
        <w:t>участия. Квалификация соучастия</w:t>
      </w:r>
    </w:p>
    <w:p w:rsidR="00147DEF" w:rsidRPr="003B42B3" w:rsidRDefault="00147DEF" w:rsidP="00147DEF">
      <w:pPr>
        <w:rPr>
          <w:sz w:val="28"/>
          <w:szCs w:val="28"/>
        </w:rPr>
      </w:pPr>
      <w:r w:rsidRPr="003B42B3">
        <w:rPr>
          <w:bCs/>
          <w:sz w:val="28"/>
          <w:szCs w:val="28"/>
        </w:rPr>
        <w:t>Формы соучастия</w:t>
      </w:r>
      <w:r w:rsidRPr="003B42B3">
        <w:rPr>
          <w:sz w:val="28"/>
          <w:szCs w:val="28"/>
        </w:rPr>
        <w:t xml:space="preserve"> – это структура связи между двумя или более лицами, совместно совершающими умышленное преступление.</w:t>
      </w:r>
    </w:p>
    <w:p w:rsidR="00147DEF" w:rsidRPr="003B42B3" w:rsidRDefault="00147DEF" w:rsidP="00147DEF">
      <w:pPr>
        <w:rPr>
          <w:sz w:val="28"/>
          <w:szCs w:val="28"/>
        </w:rPr>
      </w:pPr>
      <w:r w:rsidRPr="003B42B3">
        <w:rPr>
          <w:bCs/>
          <w:sz w:val="28"/>
          <w:szCs w:val="28"/>
        </w:rPr>
        <w:t>Формами соучастия являются:</w:t>
      </w:r>
      <w:r w:rsidRPr="003B42B3">
        <w:rPr>
          <w:sz w:val="28"/>
          <w:szCs w:val="28"/>
        </w:rPr>
        <w:t xml:space="preserve"> </w:t>
      </w:r>
    </w:p>
    <w:p w:rsidR="00147DEF" w:rsidRPr="003B42B3" w:rsidRDefault="00147DEF" w:rsidP="00147DEF">
      <w:pPr>
        <w:rPr>
          <w:sz w:val="28"/>
          <w:szCs w:val="28"/>
        </w:rPr>
      </w:pPr>
      <w:r w:rsidRPr="003B42B3">
        <w:rPr>
          <w:sz w:val="28"/>
          <w:szCs w:val="28"/>
        </w:rPr>
        <w:t>1) простое соучастие (</w:t>
      </w:r>
      <w:proofErr w:type="spellStart"/>
      <w:r w:rsidRPr="003B42B3">
        <w:rPr>
          <w:sz w:val="28"/>
          <w:szCs w:val="28"/>
        </w:rPr>
        <w:t>соисполнительство</w:t>
      </w:r>
      <w:proofErr w:type="spellEnd"/>
      <w:r w:rsidRPr="003B42B3">
        <w:rPr>
          <w:sz w:val="28"/>
          <w:szCs w:val="28"/>
        </w:rPr>
        <w:t xml:space="preserve">, </w:t>
      </w:r>
      <w:proofErr w:type="spellStart"/>
      <w:r w:rsidRPr="003B42B3">
        <w:rPr>
          <w:sz w:val="28"/>
          <w:szCs w:val="28"/>
        </w:rPr>
        <w:t>совиновничество</w:t>
      </w:r>
      <w:proofErr w:type="spellEnd"/>
      <w:r w:rsidRPr="003B42B3">
        <w:rPr>
          <w:sz w:val="28"/>
          <w:szCs w:val="28"/>
        </w:rPr>
        <w:t>) – характеризуется тем, что все соучастники являются исполнителями;</w:t>
      </w:r>
    </w:p>
    <w:p w:rsidR="00147DEF" w:rsidRPr="003B42B3" w:rsidRDefault="00147DEF" w:rsidP="00147DEF">
      <w:pPr>
        <w:rPr>
          <w:sz w:val="28"/>
          <w:szCs w:val="28"/>
        </w:rPr>
      </w:pPr>
      <w:r w:rsidRPr="003B42B3">
        <w:rPr>
          <w:sz w:val="28"/>
          <w:szCs w:val="28"/>
        </w:rPr>
        <w:lastRenderedPageBreak/>
        <w:t>2) сложное соучастие – соучастие с разделением ролей.</w:t>
      </w:r>
    </w:p>
    <w:p w:rsidR="00147DEF" w:rsidRPr="003B42B3" w:rsidRDefault="00147DEF" w:rsidP="00147DEF">
      <w:pPr>
        <w:rPr>
          <w:sz w:val="28"/>
          <w:szCs w:val="28"/>
        </w:rPr>
      </w:pPr>
      <w:r w:rsidRPr="003B42B3">
        <w:rPr>
          <w:sz w:val="28"/>
          <w:szCs w:val="28"/>
          <w:u w:val="single"/>
        </w:rPr>
        <w:t>Виды соучастия</w:t>
      </w:r>
      <w:r w:rsidRPr="003B42B3">
        <w:rPr>
          <w:sz w:val="28"/>
          <w:szCs w:val="28"/>
        </w:rPr>
        <w:t xml:space="preserve"> в зависимости от степени сплоченности соучастников (ст. 35 УК РФ):</w:t>
      </w:r>
    </w:p>
    <w:p w:rsidR="00147DEF" w:rsidRPr="003B42B3" w:rsidRDefault="00147DEF" w:rsidP="00147DEF">
      <w:pPr>
        <w:rPr>
          <w:sz w:val="28"/>
          <w:szCs w:val="28"/>
        </w:rPr>
      </w:pPr>
      <w:r w:rsidRPr="003B42B3">
        <w:rPr>
          <w:sz w:val="28"/>
          <w:szCs w:val="28"/>
        </w:rPr>
        <w:t>1) соучастие без предварительного соглашения;</w:t>
      </w:r>
    </w:p>
    <w:p w:rsidR="00147DEF" w:rsidRPr="003B42B3" w:rsidRDefault="00147DEF" w:rsidP="00147DEF">
      <w:pPr>
        <w:rPr>
          <w:sz w:val="28"/>
          <w:szCs w:val="28"/>
        </w:rPr>
      </w:pPr>
      <w:r w:rsidRPr="003B42B3">
        <w:rPr>
          <w:sz w:val="28"/>
          <w:szCs w:val="28"/>
        </w:rPr>
        <w:t>2) соучастие по предварительному соглашению;</w:t>
      </w:r>
    </w:p>
    <w:p w:rsidR="00147DEF" w:rsidRPr="003B42B3" w:rsidRDefault="00147DEF" w:rsidP="00147DEF">
      <w:pPr>
        <w:rPr>
          <w:sz w:val="28"/>
          <w:szCs w:val="28"/>
        </w:rPr>
      </w:pPr>
      <w:r w:rsidRPr="003B42B3">
        <w:rPr>
          <w:sz w:val="28"/>
          <w:szCs w:val="28"/>
        </w:rPr>
        <w:t>3) совершение преступления организованной группой;</w:t>
      </w:r>
    </w:p>
    <w:p w:rsidR="00147DEF" w:rsidRPr="003B42B3" w:rsidRDefault="00147DEF" w:rsidP="00147DEF">
      <w:pPr>
        <w:rPr>
          <w:sz w:val="28"/>
          <w:szCs w:val="28"/>
        </w:rPr>
      </w:pPr>
      <w:r w:rsidRPr="003B42B3">
        <w:rPr>
          <w:sz w:val="28"/>
          <w:szCs w:val="28"/>
        </w:rPr>
        <w:t>4) совершение преступления преступным сообществом (преступной организацией).</w:t>
      </w:r>
    </w:p>
    <w:p w:rsidR="007E152F" w:rsidRPr="003B42B3" w:rsidRDefault="007E152F" w:rsidP="00991379">
      <w:pPr>
        <w:rPr>
          <w:sz w:val="28"/>
          <w:szCs w:val="28"/>
        </w:rPr>
      </w:pPr>
      <w:r w:rsidRPr="003B42B3">
        <w:rPr>
          <w:sz w:val="28"/>
          <w:szCs w:val="28"/>
        </w:rPr>
        <w:t xml:space="preserve">Критерием деления соучастия на формы является наличие сговора между соучастниками. </w:t>
      </w:r>
      <w:r w:rsidRPr="003B42B3">
        <w:rPr>
          <w:bCs/>
          <w:sz w:val="28"/>
          <w:szCs w:val="28"/>
        </w:rPr>
        <w:t>В зависимости от наличия или отсутствия сговора соучастие может быть:</w:t>
      </w:r>
      <w:r w:rsidRPr="003B42B3">
        <w:rPr>
          <w:sz w:val="28"/>
          <w:szCs w:val="28"/>
        </w:rPr>
        <w:t xml:space="preserve"> </w:t>
      </w:r>
    </w:p>
    <w:p w:rsidR="007E152F" w:rsidRPr="003B42B3" w:rsidRDefault="007E152F" w:rsidP="00991379">
      <w:pPr>
        <w:rPr>
          <w:sz w:val="28"/>
          <w:szCs w:val="28"/>
        </w:rPr>
      </w:pPr>
      <w:r w:rsidRPr="003B42B3">
        <w:rPr>
          <w:sz w:val="28"/>
          <w:szCs w:val="28"/>
        </w:rPr>
        <w:t>– без предварительного сговора – им признается совершение преступления группой лиц, т. е. двумя или более лицами. При этом все эти лица должны быть исполнителями преступления;</w:t>
      </w:r>
    </w:p>
    <w:p w:rsidR="007E152F" w:rsidRPr="003B42B3" w:rsidRDefault="007E152F" w:rsidP="00991379">
      <w:pPr>
        <w:rPr>
          <w:sz w:val="28"/>
          <w:szCs w:val="28"/>
        </w:rPr>
      </w:pPr>
      <w:r w:rsidRPr="003B42B3">
        <w:rPr>
          <w:sz w:val="28"/>
          <w:szCs w:val="28"/>
        </w:rPr>
        <w:t>– с предварительным сговором – им признается совершение преступления группой лиц, т. е. двумя или более лицами, между которыми существовала договоренность о совершении преступления. Виды соучастия по предварительному сговору:</w:t>
      </w:r>
    </w:p>
    <w:p w:rsidR="007E152F" w:rsidRPr="003B42B3" w:rsidRDefault="007E152F" w:rsidP="00991379">
      <w:pPr>
        <w:rPr>
          <w:sz w:val="28"/>
          <w:szCs w:val="28"/>
        </w:rPr>
      </w:pPr>
      <w:r w:rsidRPr="003B42B3">
        <w:rPr>
          <w:sz w:val="28"/>
          <w:szCs w:val="28"/>
        </w:rPr>
        <w:t>1) </w:t>
      </w:r>
      <w:r w:rsidRPr="003B42B3">
        <w:rPr>
          <w:bCs/>
          <w:sz w:val="28"/>
          <w:szCs w:val="28"/>
        </w:rPr>
        <w:t>совершение преступления группой лиц по предварительному сговору,</w:t>
      </w:r>
      <w:r w:rsidR="00892214" w:rsidRPr="003B42B3">
        <w:rPr>
          <w:bCs/>
          <w:sz w:val="28"/>
          <w:szCs w:val="28"/>
        </w:rPr>
        <w:t xml:space="preserve"> </w:t>
      </w:r>
      <w:r w:rsidRPr="003B42B3">
        <w:rPr>
          <w:sz w:val="28"/>
          <w:szCs w:val="28"/>
        </w:rPr>
        <w:t>т. е. участие двух и более лиц, заранее договорившихся о совместном совершении преступления. В данном случае не требуется, чтобы все участвующие лица были исполнителями, при этом виде соучастия возможно распределение ролей между соучастниками. Предварительный сговор имеет место, если состоялся до начала выполнения объективной стороны преступления;</w:t>
      </w:r>
    </w:p>
    <w:p w:rsidR="007E152F" w:rsidRPr="003B42B3" w:rsidRDefault="007E152F" w:rsidP="00991379">
      <w:pPr>
        <w:rPr>
          <w:sz w:val="28"/>
          <w:szCs w:val="28"/>
        </w:rPr>
      </w:pPr>
      <w:r w:rsidRPr="003B42B3">
        <w:rPr>
          <w:sz w:val="28"/>
          <w:szCs w:val="28"/>
        </w:rPr>
        <w:t>2) </w:t>
      </w:r>
      <w:r w:rsidRPr="003B42B3">
        <w:rPr>
          <w:bCs/>
          <w:sz w:val="28"/>
          <w:szCs w:val="28"/>
        </w:rPr>
        <w:t>совершение преступления организованной группой</w:t>
      </w:r>
      <w:r w:rsidR="00892214" w:rsidRPr="003B42B3">
        <w:rPr>
          <w:sz w:val="28"/>
          <w:szCs w:val="28"/>
        </w:rPr>
        <w:t xml:space="preserve"> </w:t>
      </w:r>
      <w:r w:rsidRPr="003B42B3">
        <w:rPr>
          <w:sz w:val="28"/>
          <w:szCs w:val="28"/>
        </w:rPr>
        <w:t>– ей признается устойчивая группа лиц, заранее объединившихся для совершения одного или нескольких преступлений.</w:t>
      </w:r>
    </w:p>
    <w:p w:rsidR="007E152F" w:rsidRPr="003B42B3" w:rsidRDefault="007E152F" w:rsidP="00991379">
      <w:pPr>
        <w:rPr>
          <w:sz w:val="28"/>
          <w:szCs w:val="28"/>
        </w:rPr>
      </w:pPr>
      <w:r w:rsidRPr="003B42B3">
        <w:rPr>
          <w:sz w:val="28"/>
          <w:szCs w:val="28"/>
        </w:rPr>
        <w:t>От преступной группы лиц по предварительному сговору организованная группа отличается:</w:t>
      </w:r>
    </w:p>
    <w:p w:rsidR="007E152F" w:rsidRPr="003B42B3" w:rsidRDefault="007E152F" w:rsidP="00991379">
      <w:pPr>
        <w:rPr>
          <w:sz w:val="28"/>
          <w:szCs w:val="28"/>
        </w:rPr>
      </w:pPr>
      <w:r w:rsidRPr="003B42B3">
        <w:rPr>
          <w:sz w:val="28"/>
          <w:szCs w:val="28"/>
        </w:rPr>
        <w:t>– </w:t>
      </w:r>
      <w:r w:rsidRPr="003B42B3">
        <w:rPr>
          <w:bCs/>
          <w:sz w:val="28"/>
          <w:szCs w:val="28"/>
        </w:rPr>
        <w:t>устойчивостью</w:t>
      </w:r>
      <w:r w:rsidR="00892214" w:rsidRPr="003B42B3">
        <w:rPr>
          <w:sz w:val="28"/>
          <w:szCs w:val="28"/>
        </w:rPr>
        <w:t xml:space="preserve"> </w:t>
      </w:r>
      <w:r w:rsidRPr="003B42B3">
        <w:rPr>
          <w:sz w:val="28"/>
          <w:szCs w:val="28"/>
        </w:rPr>
        <w:t>– о ней могут свидетельствовать такие признаки, как стабильность ее состава, тесная взаимосвязь между ее членами, согласованность их действий, длительность ее существования и количество совершенных преступлений;</w:t>
      </w:r>
    </w:p>
    <w:p w:rsidR="007E152F" w:rsidRPr="003B42B3" w:rsidRDefault="007E152F" w:rsidP="00991379">
      <w:pPr>
        <w:rPr>
          <w:sz w:val="28"/>
          <w:szCs w:val="28"/>
        </w:rPr>
      </w:pPr>
      <w:r w:rsidRPr="003B42B3">
        <w:rPr>
          <w:sz w:val="28"/>
          <w:szCs w:val="28"/>
        </w:rPr>
        <w:t>– </w:t>
      </w:r>
      <w:r w:rsidRPr="003B42B3">
        <w:rPr>
          <w:bCs/>
          <w:sz w:val="28"/>
          <w:szCs w:val="28"/>
        </w:rPr>
        <w:t>организованностью</w:t>
      </w:r>
      <w:r w:rsidR="00892214" w:rsidRPr="003B42B3">
        <w:rPr>
          <w:sz w:val="28"/>
          <w:szCs w:val="28"/>
        </w:rPr>
        <w:t xml:space="preserve"> </w:t>
      </w:r>
      <w:r w:rsidRPr="003B42B3">
        <w:rPr>
          <w:sz w:val="28"/>
          <w:szCs w:val="28"/>
        </w:rPr>
        <w:t>– такая группа тщательно готовит и планирует преступление, распределяет роли между соучастниками, оснащается технически и т. д.;</w:t>
      </w:r>
    </w:p>
    <w:p w:rsidR="007E152F" w:rsidRPr="003B42B3" w:rsidRDefault="007E152F" w:rsidP="00991379">
      <w:pPr>
        <w:rPr>
          <w:sz w:val="28"/>
          <w:szCs w:val="28"/>
        </w:rPr>
      </w:pPr>
      <w:r w:rsidRPr="003B42B3">
        <w:rPr>
          <w:sz w:val="28"/>
          <w:szCs w:val="28"/>
        </w:rPr>
        <w:t>3) </w:t>
      </w:r>
      <w:r w:rsidRPr="003B42B3">
        <w:rPr>
          <w:bCs/>
          <w:sz w:val="28"/>
          <w:szCs w:val="28"/>
        </w:rPr>
        <w:t>совершение преступления преступным сообществом</w:t>
      </w:r>
      <w:r w:rsidR="00892214" w:rsidRPr="003B42B3">
        <w:rPr>
          <w:sz w:val="28"/>
          <w:szCs w:val="28"/>
        </w:rPr>
        <w:t xml:space="preserve"> </w:t>
      </w:r>
      <w:r w:rsidRPr="003B42B3">
        <w:rPr>
          <w:sz w:val="28"/>
          <w:szCs w:val="28"/>
        </w:rPr>
        <w:t>– им является сплоченная организованная группа (организация) либо объединение организаций, созданные для совершения тяжких или особо тяжких преступлений.</w:t>
      </w:r>
    </w:p>
    <w:p w:rsidR="007E152F" w:rsidRPr="003B42B3" w:rsidRDefault="007E152F" w:rsidP="00991379">
      <w:pPr>
        <w:rPr>
          <w:sz w:val="28"/>
          <w:szCs w:val="28"/>
        </w:rPr>
      </w:pPr>
      <w:r w:rsidRPr="003B42B3">
        <w:rPr>
          <w:bCs/>
          <w:sz w:val="28"/>
          <w:szCs w:val="28"/>
        </w:rPr>
        <w:t>Признаками, отличающими преступное сообщество от иных видов преступных групп, являются:</w:t>
      </w:r>
      <w:r w:rsidRPr="003B42B3">
        <w:rPr>
          <w:sz w:val="28"/>
          <w:szCs w:val="28"/>
        </w:rPr>
        <w:t xml:space="preserve"> </w:t>
      </w:r>
    </w:p>
    <w:p w:rsidR="007E152F" w:rsidRPr="003B42B3" w:rsidRDefault="007E152F" w:rsidP="00991379">
      <w:pPr>
        <w:rPr>
          <w:sz w:val="28"/>
          <w:szCs w:val="28"/>
        </w:rPr>
      </w:pPr>
      <w:r w:rsidRPr="003B42B3">
        <w:rPr>
          <w:sz w:val="28"/>
          <w:szCs w:val="28"/>
        </w:rPr>
        <w:t>– </w:t>
      </w:r>
      <w:r w:rsidRPr="003B42B3">
        <w:rPr>
          <w:bCs/>
          <w:sz w:val="28"/>
          <w:szCs w:val="28"/>
        </w:rPr>
        <w:t>сплоченность</w:t>
      </w:r>
      <w:r w:rsidR="00892214" w:rsidRPr="003B42B3">
        <w:rPr>
          <w:sz w:val="28"/>
          <w:szCs w:val="28"/>
        </w:rPr>
        <w:t xml:space="preserve"> </w:t>
      </w:r>
      <w:r w:rsidRPr="003B42B3">
        <w:rPr>
          <w:sz w:val="28"/>
          <w:szCs w:val="28"/>
        </w:rPr>
        <w:t xml:space="preserve">– означает наличие у всех членов преступного </w:t>
      </w:r>
      <w:r w:rsidRPr="003B42B3">
        <w:rPr>
          <w:sz w:val="28"/>
          <w:szCs w:val="28"/>
        </w:rPr>
        <w:lastRenderedPageBreak/>
        <w:t>сообщества общих целей – совершение тяжких или особо тяжких преступлений;</w:t>
      </w:r>
    </w:p>
    <w:p w:rsidR="007E152F" w:rsidRPr="003B42B3" w:rsidRDefault="007E152F" w:rsidP="00991379">
      <w:pPr>
        <w:rPr>
          <w:sz w:val="28"/>
          <w:szCs w:val="28"/>
        </w:rPr>
      </w:pPr>
      <w:r w:rsidRPr="003B42B3">
        <w:rPr>
          <w:sz w:val="28"/>
          <w:szCs w:val="28"/>
        </w:rPr>
        <w:t>– </w:t>
      </w:r>
      <w:r w:rsidRPr="003B42B3">
        <w:rPr>
          <w:bCs/>
          <w:sz w:val="28"/>
          <w:szCs w:val="28"/>
        </w:rPr>
        <w:t>организованность</w:t>
      </w:r>
      <w:r w:rsidR="00892214" w:rsidRPr="003B42B3">
        <w:rPr>
          <w:sz w:val="28"/>
          <w:szCs w:val="28"/>
        </w:rPr>
        <w:t xml:space="preserve"> </w:t>
      </w:r>
      <w:r w:rsidRPr="003B42B3">
        <w:rPr>
          <w:sz w:val="28"/>
          <w:szCs w:val="28"/>
        </w:rPr>
        <w:t>– о ней свидетельствует четкое разделение ролей, иерархическое строение внутри группы, тщательное планирование преступлений и т. д.</w:t>
      </w:r>
    </w:p>
    <w:p w:rsidR="007E152F" w:rsidRPr="003B42B3" w:rsidRDefault="007E152F" w:rsidP="00991379">
      <w:pPr>
        <w:rPr>
          <w:sz w:val="28"/>
          <w:szCs w:val="28"/>
        </w:rPr>
      </w:pPr>
      <w:r w:rsidRPr="003B42B3">
        <w:rPr>
          <w:sz w:val="28"/>
          <w:szCs w:val="28"/>
        </w:rPr>
        <w:t>Особенности ответственности за преступление, совершенное в составе группы:</w:t>
      </w:r>
    </w:p>
    <w:p w:rsidR="007E152F" w:rsidRPr="003B42B3" w:rsidRDefault="007E152F" w:rsidP="00991379">
      <w:pPr>
        <w:rPr>
          <w:sz w:val="28"/>
          <w:szCs w:val="28"/>
        </w:rPr>
      </w:pPr>
      <w:r w:rsidRPr="003B42B3">
        <w:rPr>
          <w:sz w:val="28"/>
          <w:szCs w:val="28"/>
        </w:rPr>
        <w:t>– уголовная ответственность возможна за сам факт создания организованной группы или преступного сообщества или участия в их деятельности независимо от совершения в их составе каких-либо преступлений;</w:t>
      </w:r>
    </w:p>
    <w:p w:rsidR="007E152F" w:rsidRPr="003B42B3" w:rsidRDefault="007E152F" w:rsidP="00991379">
      <w:pPr>
        <w:rPr>
          <w:sz w:val="28"/>
          <w:szCs w:val="28"/>
        </w:rPr>
      </w:pPr>
      <w:r w:rsidRPr="003B42B3">
        <w:rPr>
          <w:sz w:val="28"/>
          <w:szCs w:val="28"/>
        </w:rPr>
        <w:t>– если организованной группой или преступным сообществом были совершены какие-либо преступления, то ответственность наступает по совокупности преступлений – за создание, руководство или участие в организованной группе или преступном сообществе и за совершение преступления, предусмотренного статьями Особенной части УК РФ;</w:t>
      </w:r>
    </w:p>
    <w:p w:rsidR="007E152F" w:rsidRPr="003B42B3" w:rsidRDefault="007E152F" w:rsidP="00991379">
      <w:pPr>
        <w:rPr>
          <w:sz w:val="28"/>
          <w:szCs w:val="28"/>
        </w:rPr>
      </w:pPr>
      <w:r w:rsidRPr="003B42B3">
        <w:rPr>
          <w:sz w:val="28"/>
          <w:szCs w:val="28"/>
        </w:rPr>
        <w:t>– если уголовная ответственность за создание организованной группы не предусмотрена статьями Особенной части УК РФ, то уголовная ответственность наступает за приготовление к тем преступлениям, для совершения которых она создана;</w:t>
      </w:r>
    </w:p>
    <w:p w:rsidR="007E152F" w:rsidRPr="003B42B3" w:rsidRDefault="007E152F" w:rsidP="00991379">
      <w:pPr>
        <w:rPr>
          <w:sz w:val="28"/>
          <w:szCs w:val="28"/>
        </w:rPr>
      </w:pPr>
      <w:r w:rsidRPr="003B42B3">
        <w:rPr>
          <w:sz w:val="28"/>
          <w:szCs w:val="28"/>
        </w:rPr>
        <w:t>– 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w:t>
      </w:r>
    </w:p>
    <w:p w:rsidR="007E152F" w:rsidRPr="003B42B3" w:rsidRDefault="007E152F" w:rsidP="00991379">
      <w:pPr>
        <w:rPr>
          <w:sz w:val="28"/>
          <w:szCs w:val="28"/>
        </w:rPr>
      </w:pPr>
      <w:r w:rsidRPr="003B42B3">
        <w:rPr>
          <w:bCs/>
          <w:sz w:val="28"/>
          <w:szCs w:val="28"/>
        </w:rPr>
        <w:t>Квалификация соучастия в преступлениях со специальным субъектом: специальным субъектом</w:t>
      </w:r>
      <w:r w:rsidR="00892214" w:rsidRPr="003B42B3">
        <w:rPr>
          <w:bCs/>
          <w:sz w:val="28"/>
          <w:szCs w:val="28"/>
        </w:rPr>
        <w:t xml:space="preserve"> </w:t>
      </w:r>
      <w:r w:rsidRPr="003B42B3">
        <w:rPr>
          <w:sz w:val="28"/>
          <w:szCs w:val="28"/>
        </w:rPr>
        <w:t>признается лицо, которое, помимо общих признаков (возраст уголовной ответственности и вменяемость), в соответствии с законом наделяется дополнительными признаками, обусловленными статусом лица (гражданин РФ, должностное лицо и т. п.), половыми особенностями (мужчина или женщина), семейно-родственными отношениями и т. д.</w:t>
      </w:r>
    </w:p>
    <w:p w:rsidR="007E152F" w:rsidRPr="003B42B3" w:rsidRDefault="007E152F" w:rsidP="00991379">
      <w:pPr>
        <w:rPr>
          <w:sz w:val="28"/>
          <w:szCs w:val="28"/>
        </w:rPr>
      </w:pPr>
      <w:r w:rsidRPr="003B42B3">
        <w:rPr>
          <w:sz w:val="28"/>
          <w:szCs w:val="28"/>
        </w:rPr>
        <w:t xml:space="preserve">Лицо, не являющееся субъектом преступления, специально указанным в соответствующей статье Особенной части УК РФ, участвовавшее в совершении преступления, предусмотренного этой статьей, несет уголовную ответственность за данное преступление в качестве организатора, подстрекателя либо пособника. В соучастии со специальным субъектом иные лица, не отвечающие признакам специального субъекта, не могут быть ни исполнителями, ни соисполнителями. </w:t>
      </w:r>
      <w:proofErr w:type="gramStart"/>
      <w:r w:rsidRPr="003B42B3">
        <w:rPr>
          <w:sz w:val="28"/>
          <w:szCs w:val="28"/>
        </w:rPr>
        <w:t>Содеянное</w:t>
      </w:r>
      <w:proofErr w:type="gramEnd"/>
      <w:r w:rsidRPr="003B42B3">
        <w:rPr>
          <w:sz w:val="28"/>
          <w:szCs w:val="28"/>
        </w:rPr>
        <w:t xml:space="preserve"> ими требует обязательной ссылки на ст. 33 УК РФ (организатор, подстрекатель, пособник).</w:t>
      </w:r>
    </w:p>
    <w:p w:rsidR="007E152F" w:rsidRPr="003B42B3" w:rsidRDefault="007E152F" w:rsidP="00991379">
      <w:pPr>
        <w:rPr>
          <w:sz w:val="28"/>
          <w:szCs w:val="28"/>
        </w:rPr>
      </w:pPr>
      <w:r w:rsidRPr="003B42B3">
        <w:rPr>
          <w:bCs/>
          <w:sz w:val="28"/>
          <w:szCs w:val="28"/>
        </w:rPr>
        <w:t>Квалификация соучастия в преступлениях, совершенных в составе лиц, не отвечающих признакам субъекта преступления в силу невменяемости, возраста:</w:t>
      </w:r>
      <w:r w:rsidR="00892214" w:rsidRPr="003B42B3">
        <w:rPr>
          <w:bCs/>
          <w:sz w:val="28"/>
          <w:szCs w:val="28"/>
        </w:rPr>
        <w:t xml:space="preserve"> </w:t>
      </w:r>
      <w:r w:rsidRPr="003B42B3">
        <w:rPr>
          <w:sz w:val="28"/>
          <w:szCs w:val="28"/>
        </w:rPr>
        <w:t xml:space="preserve">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УК РФ, признается </w:t>
      </w:r>
      <w:r w:rsidRPr="003B42B3">
        <w:rPr>
          <w:bCs/>
          <w:sz w:val="28"/>
          <w:szCs w:val="28"/>
        </w:rPr>
        <w:t>исполнителем.</w:t>
      </w:r>
      <w:r w:rsidRPr="003B42B3">
        <w:rPr>
          <w:sz w:val="28"/>
          <w:szCs w:val="28"/>
        </w:rPr>
        <w:t xml:space="preserve"> </w:t>
      </w:r>
    </w:p>
    <w:p w:rsidR="00AF182F" w:rsidRPr="003B42B3" w:rsidRDefault="00AF182F" w:rsidP="00991379">
      <w:pPr>
        <w:rPr>
          <w:bCs/>
          <w:sz w:val="28"/>
          <w:szCs w:val="28"/>
          <w:u w:val="single"/>
        </w:rPr>
      </w:pPr>
    </w:p>
    <w:p w:rsidR="009E380A" w:rsidRPr="003B42B3" w:rsidRDefault="009E380A" w:rsidP="009E380A">
      <w:pPr>
        <w:shd w:val="clear" w:color="auto" w:fill="FFFFFF"/>
        <w:textAlignment w:val="baseline"/>
        <w:outlineLvl w:val="0"/>
        <w:rPr>
          <w:b/>
          <w:bCs/>
          <w:color w:val="000000"/>
          <w:kern w:val="36"/>
          <w:sz w:val="28"/>
          <w:szCs w:val="28"/>
        </w:rPr>
      </w:pPr>
      <w:r w:rsidRPr="003B42B3">
        <w:rPr>
          <w:b/>
          <w:bCs/>
          <w:color w:val="000000"/>
          <w:kern w:val="36"/>
          <w:sz w:val="28"/>
          <w:szCs w:val="28"/>
        </w:rPr>
        <w:t>5. Добровольный отказ соучастников. Эксцесс и прикосновенность к преступлению</w:t>
      </w:r>
    </w:p>
    <w:p w:rsidR="007E152F" w:rsidRPr="003B42B3" w:rsidRDefault="007E152F" w:rsidP="00991379">
      <w:pPr>
        <w:rPr>
          <w:sz w:val="28"/>
          <w:szCs w:val="28"/>
        </w:rPr>
      </w:pPr>
      <w:r w:rsidRPr="003B42B3">
        <w:rPr>
          <w:bCs/>
          <w:sz w:val="28"/>
          <w:szCs w:val="28"/>
          <w:u w:val="single"/>
        </w:rPr>
        <w:t>Добровольный отказ</w:t>
      </w:r>
      <w:r w:rsidRPr="003B42B3">
        <w:rPr>
          <w:bCs/>
          <w:sz w:val="28"/>
          <w:szCs w:val="28"/>
        </w:rPr>
        <w:t xml:space="preserve"> соучастников: соучастие признается оконченным</w:t>
      </w:r>
      <w:r w:rsidR="00892214" w:rsidRPr="003B42B3">
        <w:rPr>
          <w:bCs/>
          <w:sz w:val="28"/>
          <w:szCs w:val="28"/>
        </w:rPr>
        <w:t xml:space="preserve"> </w:t>
      </w:r>
      <w:r w:rsidRPr="003B42B3">
        <w:rPr>
          <w:sz w:val="28"/>
          <w:szCs w:val="28"/>
        </w:rPr>
        <w:t xml:space="preserve">не с момента выполнения действия соучастника (организатора, подстрекателя или пособника), а с момента окончания преступления в целом (выполнения всех действий исполнителем или наступления преступного результата). </w:t>
      </w:r>
      <w:r w:rsidRPr="003B42B3">
        <w:rPr>
          <w:bCs/>
          <w:sz w:val="28"/>
          <w:szCs w:val="28"/>
        </w:rPr>
        <w:t>Добровольный отказ</w:t>
      </w:r>
      <w:r w:rsidR="00892214" w:rsidRPr="003B42B3">
        <w:rPr>
          <w:bCs/>
          <w:sz w:val="28"/>
          <w:szCs w:val="28"/>
        </w:rPr>
        <w:t xml:space="preserve"> </w:t>
      </w:r>
      <w:r w:rsidRPr="003B42B3">
        <w:rPr>
          <w:sz w:val="28"/>
          <w:szCs w:val="28"/>
        </w:rPr>
        <w:t>соучастников возможен при любом виде и в любой форме соучастия на любой стадии исполнения преступления, но до момента наступления преступного результата.</w:t>
      </w:r>
    </w:p>
    <w:p w:rsidR="007E152F" w:rsidRPr="003B42B3" w:rsidRDefault="007E152F" w:rsidP="00991379">
      <w:pPr>
        <w:rPr>
          <w:sz w:val="28"/>
          <w:szCs w:val="28"/>
        </w:rPr>
      </w:pPr>
      <w:r w:rsidRPr="003B42B3">
        <w:rPr>
          <w:bCs/>
          <w:sz w:val="28"/>
          <w:szCs w:val="28"/>
        </w:rPr>
        <w:t>Организатор и пособник</w:t>
      </w:r>
      <w:r w:rsidR="00892214" w:rsidRPr="003B42B3">
        <w:rPr>
          <w:bCs/>
          <w:sz w:val="28"/>
          <w:szCs w:val="28"/>
        </w:rPr>
        <w:t xml:space="preserve"> </w:t>
      </w:r>
      <w:r w:rsidRPr="003B42B3">
        <w:rPr>
          <w:sz w:val="28"/>
          <w:szCs w:val="28"/>
        </w:rPr>
        <w:t xml:space="preserve">несут уголовную ответственность </w:t>
      </w:r>
      <w:r w:rsidRPr="003B42B3">
        <w:rPr>
          <w:bCs/>
          <w:sz w:val="28"/>
          <w:szCs w:val="28"/>
        </w:rPr>
        <w:t>за приготовление к преступлению или покушение на преступление,</w:t>
      </w:r>
      <w:r w:rsidR="00892214" w:rsidRPr="003B42B3">
        <w:rPr>
          <w:bCs/>
          <w:sz w:val="28"/>
          <w:szCs w:val="28"/>
        </w:rPr>
        <w:t xml:space="preserve"> </w:t>
      </w:r>
      <w:r w:rsidRPr="003B42B3">
        <w:rPr>
          <w:sz w:val="28"/>
          <w:szCs w:val="28"/>
        </w:rPr>
        <w:t>если преступление не было доведено до конца исполнителем по не зависящим от него обстоятельствам. При этом уголовная ответственность наступает только за приготовление к тяжкому и особо тяжкому преступлениям.</w:t>
      </w:r>
    </w:p>
    <w:p w:rsidR="007E152F" w:rsidRPr="003B42B3" w:rsidRDefault="007E152F" w:rsidP="00991379">
      <w:pPr>
        <w:rPr>
          <w:sz w:val="28"/>
          <w:szCs w:val="28"/>
        </w:rPr>
      </w:pPr>
      <w:r w:rsidRPr="003B42B3">
        <w:rPr>
          <w:bCs/>
          <w:sz w:val="28"/>
          <w:szCs w:val="28"/>
        </w:rPr>
        <w:t>Подстрекатель</w:t>
      </w:r>
      <w:r w:rsidR="00892214" w:rsidRPr="003B42B3">
        <w:rPr>
          <w:bCs/>
          <w:sz w:val="28"/>
          <w:szCs w:val="28"/>
        </w:rPr>
        <w:t xml:space="preserve"> </w:t>
      </w:r>
      <w:r w:rsidRPr="003B42B3">
        <w:rPr>
          <w:sz w:val="28"/>
          <w:szCs w:val="28"/>
        </w:rPr>
        <w:t xml:space="preserve">несет уголовную ответственность </w:t>
      </w:r>
      <w:r w:rsidRPr="003B42B3">
        <w:rPr>
          <w:bCs/>
          <w:sz w:val="28"/>
          <w:szCs w:val="28"/>
        </w:rPr>
        <w:t>за приготовление к преступлению</w:t>
      </w:r>
      <w:r w:rsidR="00892214" w:rsidRPr="003B42B3">
        <w:rPr>
          <w:bCs/>
          <w:sz w:val="28"/>
          <w:szCs w:val="28"/>
        </w:rPr>
        <w:t xml:space="preserve"> </w:t>
      </w:r>
      <w:r w:rsidRPr="003B42B3">
        <w:rPr>
          <w:sz w:val="28"/>
          <w:szCs w:val="28"/>
        </w:rPr>
        <w:t>в случаях, когда ему по не зависящим от него обстоятельствам не удалось склонить других лиц к совершению преступления.</w:t>
      </w:r>
    </w:p>
    <w:p w:rsidR="007E152F" w:rsidRPr="003B42B3" w:rsidRDefault="007E152F" w:rsidP="00991379">
      <w:pPr>
        <w:rPr>
          <w:sz w:val="28"/>
          <w:szCs w:val="28"/>
        </w:rPr>
      </w:pPr>
      <w:r w:rsidRPr="003B42B3">
        <w:rPr>
          <w:bCs/>
          <w:sz w:val="28"/>
          <w:szCs w:val="28"/>
        </w:rPr>
        <w:t>Лицо, создавшее организованную группу или преступное сообщество (преступную организацию) либо руководившее ими,</w:t>
      </w:r>
      <w:r w:rsidR="00892214" w:rsidRPr="003B42B3">
        <w:rPr>
          <w:bCs/>
          <w:sz w:val="28"/>
          <w:szCs w:val="28"/>
        </w:rPr>
        <w:t xml:space="preserve"> </w:t>
      </w:r>
      <w:r w:rsidRPr="003B42B3">
        <w:rPr>
          <w:sz w:val="28"/>
          <w:szCs w:val="28"/>
        </w:rPr>
        <w:t>подлежит уголовной ответственности:</w:t>
      </w:r>
    </w:p>
    <w:p w:rsidR="007E152F" w:rsidRPr="003B42B3" w:rsidRDefault="007E152F" w:rsidP="00991379">
      <w:pPr>
        <w:rPr>
          <w:sz w:val="28"/>
          <w:szCs w:val="28"/>
        </w:rPr>
      </w:pPr>
      <w:r w:rsidRPr="003B42B3">
        <w:rPr>
          <w:sz w:val="28"/>
          <w:szCs w:val="28"/>
        </w:rPr>
        <w:t>– за их организацию и руководство ими в случаях, предусмотренных соответствующими статьями Особенной части УК РФ;</w:t>
      </w:r>
    </w:p>
    <w:p w:rsidR="007E152F" w:rsidRPr="003B42B3" w:rsidRDefault="007E152F" w:rsidP="00991379">
      <w:pPr>
        <w:rPr>
          <w:sz w:val="28"/>
          <w:szCs w:val="28"/>
        </w:rPr>
      </w:pPr>
      <w:r w:rsidRPr="003B42B3">
        <w:rPr>
          <w:sz w:val="28"/>
          <w:szCs w:val="28"/>
        </w:rPr>
        <w:t>– за все совершенные организованной группой или преступным сообществом (преступной организацией) преступления, если они охватывались его умыслом. Другие участники организованной группы или преступного сообщества (преступной организации) несут уголовную ответственность:</w:t>
      </w:r>
    </w:p>
    <w:p w:rsidR="007E152F" w:rsidRPr="003B42B3" w:rsidRDefault="007E152F" w:rsidP="00991379">
      <w:pPr>
        <w:rPr>
          <w:sz w:val="28"/>
          <w:szCs w:val="28"/>
        </w:rPr>
      </w:pPr>
      <w:r w:rsidRPr="003B42B3">
        <w:rPr>
          <w:sz w:val="28"/>
          <w:szCs w:val="28"/>
        </w:rPr>
        <w:t>– за участие в них в случаях, предусмотренных соответствующими статьями Особенной части УК РФ;</w:t>
      </w:r>
    </w:p>
    <w:p w:rsidR="007E152F" w:rsidRPr="003B42B3" w:rsidRDefault="007E152F" w:rsidP="00991379">
      <w:pPr>
        <w:rPr>
          <w:sz w:val="28"/>
          <w:szCs w:val="28"/>
        </w:rPr>
      </w:pPr>
      <w:r w:rsidRPr="003B42B3">
        <w:rPr>
          <w:sz w:val="28"/>
          <w:szCs w:val="28"/>
        </w:rPr>
        <w:t>– за преступления, в подготовке или совершении которых они участвовали.</w:t>
      </w:r>
    </w:p>
    <w:p w:rsidR="009A05CB" w:rsidRPr="003B42B3" w:rsidRDefault="009A05CB" w:rsidP="00991379">
      <w:pPr>
        <w:rPr>
          <w:bCs/>
          <w:sz w:val="28"/>
          <w:szCs w:val="28"/>
        </w:rPr>
      </w:pPr>
    </w:p>
    <w:p w:rsidR="007E152F" w:rsidRPr="003B42B3" w:rsidRDefault="007E152F" w:rsidP="00991379">
      <w:pPr>
        <w:rPr>
          <w:sz w:val="28"/>
          <w:szCs w:val="28"/>
        </w:rPr>
      </w:pPr>
      <w:r w:rsidRPr="003B42B3">
        <w:rPr>
          <w:bCs/>
          <w:sz w:val="28"/>
          <w:szCs w:val="28"/>
          <w:u w:val="single"/>
        </w:rPr>
        <w:t>Эксцессом</w:t>
      </w:r>
      <w:r w:rsidRPr="003B42B3">
        <w:rPr>
          <w:bCs/>
          <w:sz w:val="28"/>
          <w:szCs w:val="28"/>
        </w:rPr>
        <w:t xml:space="preserve"> исполнителя</w:t>
      </w:r>
      <w:r w:rsidR="00892214" w:rsidRPr="003B42B3">
        <w:rPr>
          <w:bCs/>
          <w:sz w:val="28"/>
          <w:szCs w:val="28"/>
        </w:rPr>
        <w:t xml:space="preserve"> </w:t>
      </w:r>
      <w:r w:rsidRPr="003B42B3">
        <w:rPr>
          <w:sz w:val="28"/>
          <w:szCs w:val="28"/>
        </w:rPr>
        <w:t>признается совершение исполнителем преступления, не охватывающегося умыслом других соучастников.</w:t>
      </w:r>
    </w:p>
    <w:p w:rsidR="007E152F" w:rsidRPr="003B42B3" w:rsidRDefault="007E152F" w:rsidP="00991379">
      <w:pPr>
        <w:rPr>
          <w:sz w:val="28"/>
          <w:szCs w:val="28"/>
        </w:rPr>
      </w:pPr>
      <w:r w:rsidRPr="003B42B3">
        <w:rPr>
          <w:sz w:val="28"/>
          <w:szCs w:val="28"/>
        </w:rPr>
        <w:t>Эксцесс исполнителя возможен при любой из предусмотренных УК РФ форм соучастия. При эксцессе исполнителя он самостоятельно выходит за рамки ранее согласованного с другими соучастниками и совершает более тяжкое преступление.</w:t>
      </w:r>
    </w:p>
    <w:p w:rsidR="007E152F" w:rsidRPr="003B42B3" w:rsidRDefault="007E152F" w:rsidP="00991379">
      <w:pPr>
        <w:rPr>
          <w:sz w:val="28"/>
          <w:szCs w:val="28"/>
        </w:rPr>
      </w:pPr>
      <w:r w:rsidRPr="003B42B3">
        <w:rPr>
          <w:sz w:val="28"/>
          <w:szCs w:val="28"/>
        </w:rPr>
        <w:t>При эксцессе отсутствует причинная связь между действиями соучастников и совершенным преступлением. Кроме того, выходя за пределы заранее оговоренного, исполнитель тем самым изменяет содержание умысла, и, следовательно, теряется субъективная связь между соучастниками.</w:t>
      </w:r>
    </w:p>
    <w:p w:rsidR="007E152F" w:rsidRPr="003B42B3" w:rsidRDefault="007E152F" w:rsidP="00991379">
      <w:pPr>
        <w:rPr>
          <w:sz w:val="28"/>
          <w:szCs w:val="28"/>
        </w:rPr>
      </w:pPr>
      <w:r w:rsidRPr="003B42B3">
        <w:rPr>
          <w:bCs/>
          <w:sz w:val="28"/>
          <w:szCs w:val="28"/>
        </w:rPr>
        <w:lastRenderedPageBreak/>
        <w:t>Различают два вида эксцесса исполнителя:</w:t>
      </w:r>
      <w:r w:rsidRPr="003B42B3">
        <w:rPr>
          <w:sz w:val="28"/>
          <w:szCs w:val="28"/>
        </w:rPr>
        <w:t xml:space="preserve"> </w:t>
      </w:r>
    </w:p>
    <w:p w:rsidR="007E152F" w:rsidRPr="003B42B3" w:rsidRDefault="007E152F" w:rsidP="00991379">
      <w:pPr>
        <w:rPr>
          <w:sz w:val="28"/>
          <w:szCs w:val="28"/>
        </w:rPr>
      </w:pPr>
      <w:r w:rsidRPr="003B42B3">
        <w:rPr>
          <w:sz w:val="28"/>
          <w:szCs w:val="28"/>
        </w:rPr>
        <w:t>– </w:t>
      </w:r>
      <w:r w:rsidRPr="003B42B3">
        <w:rPr>
          <w:bCs/>
          <w:sz w:val="28"/>
          <w:szCs w:val="28"/>
        </w:rPr>
        <w:t>качественный эксцесс</w:t>
      </w:r>
      <w:r w:rsidR="00892214" w:rsidRPr="003B42B3">
        <w:rPr>
          <w:sz w:val="28"/>
          <w:szCs w:val="28"/>
        </w:rPr>
        <w:t xml:space="preserve"> </w:t>
      </w:r>
      <w:r w:rsidRPr="003B42B3">
        <w:rPr>
          <w:sz w:val="28"/>
          <w:szCs w:val="28"/>
        </w:rPr>
        <w:t>– характеризуется тем, что исполнитель совершает другое преступление, которое не охватывалось умыслом остальных соучастников. При качественном эксцессе исполнитель прерывает исполнение совместно задуманного и выполняет действия, которые не охватывались умыслом других соучастников;</w:t>
      </w:r>
    </w:p>
    <w:p w:rsidR="007E152F" w:rsidRPr="003B42B3" w:rsidRDefault="007E152F" w:rsidP="00991379">
      <w:pPr>
        <w:rPr>
          <w:sz w:val="28"/>
          <w:szCs w:val="28"/>
        </w:rPr>
      </w:pPr>
      <w:r w:rsidRPr="003B42B3">
        <w:rPr>
          <w:sz w:val="28"/>
          <w:szCs w:val="28"/>
        </w:rPr>
        <w:t>– </w:t>
      </w:r>
      <w:r w:rsidRPr="003B42B3">
        <w:rPr>
          <w:bCs/>
          <w:sz w:val="28"/>
          <w:szCs w:val="28"/>
        </w:rPr>
        <w:t>количественный эксцесс исполнителя</w:t>
      </w:r>
      <w:r w:rsidR="00892214" w:rsidRPr="003B42B3">
        <w:rPr>
          <w:sz w:val="28"/>
          <w:szCs w:val="28"/>
        </w:rPr>
        <w:t xml:space="preserve"> </w:t>
      </w:r>
      <w:r w:rsidRPr="003B42B3">
        <w:rPr>
          <w:sz w:val="28"/>
          <w:szCs w:val="28"/>
        </w:rPr>
        <w:t>– может быть в случае, если исполнитель совершает преступление, охватываемое умыслом остальных соучастников, но с более тяжкими последствиями, с иным результатом или с использованием иного способа совершения преступления. Количественный эксцесс не прерывает совместно начатого преступления и поэтому согласованное деяние в целом совершается.</w:t>
      </w:r>
    </w:p>
    <w:p w:rsidR="007E152F" w:rsidRPr="003B42B3" w:rsidRDefault="007E152F" w:rsidP="00991379">
      <w:pPr>
        <w:rPr>
          <w:sz w:val="28"/>
          <w:szCs w:val="28"/>
        </w:rPr>
      </w:pPr>
      <w:r w:rsidRPr="003B42B3">
        <w:rPr>
          <w:sz w:val="28"/>
          <w:szCs w:val="28"/>
        </w:rPr>
        <w:t>При совершении исполнителем менее тяжкого преступления по сравнению с тем, что было оговорено, у него имеется добровольный отказ от совершения более тяжкого преступления.</w:t>
      </w:r>
    </w:p>
    <w:p w:rsidR="007E152F" w:rsidRPr="003B42B3" w:rsidRDefault="007E152F" w:rsidP="00991379">
      <w:pPr>
        <w:rPr>
          <w:sz w:val="28"/>
          <w:szCs w:val="28"/>
        </w:rPr>
      </w:pPr>
      <w:r w:rsidRPr="003B42B3">
        <w:rPr>
          <w:bCs/>
          <w:sz w:val="28"/>
          <w:szCs w:val="28"/>
        </w:rPr>
        <w:t>При количественном эксцессе</w:t>
      </w:r>
      <w:r w:rsidR="00892214" w:rsidRPr="003B42B3">
        <w:rPr>
          <w:bCs/>
          <w:sz w:val="28"/>
          <w:szCs w:val="28"/>
        </w:rPr>
        <w:t xml:space="preserve"> </w:t>
      </w:r>
      <w:r w:rsidRPr="003B42B3">
        <w:rPr>
          <w:sz w:val="28"/>
          <w:szCs w:val="28"/>
        </w:rPr>
        <w:t>соучастники отвечают либо за неоконченное преступление (приготовление, покушение), либо за оконченное преступление, которое охватывалось их умыслом.</w:t>
      </w:r>
    </w:p>
    <w:p w:rsidR="007E152F" w:rsidRPr="003B42B3" w:rsidRDefault="007E152F" w:rsidP="00991379">
      <w:pPr>
        <w:rPr>
          <w:sz w:val="28"/>
          <w:szCs w:val="28"/>
        </w:rPr>
      </w:pPr>
      <w:r w:rsidRPr="003B42B3">
        <w:rPr>
          <w:bCs/>
          <w:sz w:val="28"/>
          <w:szCs w:val="28"/>
        </w:rPr>
        <w:t>При качественном эксцессе</w:t>
      </w:r>
      <w:r w:rsidR="00892214" w:rsidRPr="003B42B3">
        <w:rPr>
          <w:bCs/>
          <w:sz w:val="28"/>
          <w:szCs w:val="28"/>
        </w:rPr>
        <w:t xml:space="preserve"> </w:t>
      </w:r>
      <w:r w:rsidRPr="003B42B3">
        <w:rPr>
          <w:sz w:val="28"/>
          <w:szCs w:val="28"/>
        </w:rPr>
        <w:t xml:space="preserve">исполнитель отвечает по совокупности за приготовление совместно задуманного преступления (если преступление является тяжким или особо тяжким) и другое, фактически совершенное, </w:t>
      </w:r>
      <w:proofErr w:type="gramStart"/>
      <w:r w:rsidRPr="003B42B3">
        <w:rPr>
          <w:sz w:val="28"/>
          <w:szCs w:val="28"/>
        </w:rPr>
        <w:t>преступление</w:t>
      </w:r>
      <w:proofErr w:type="gramEnd"/>
      <w:r w:rsidRPr="003B42B3">
        <w:rPr>
          <w:sz w:val="28"/>
          <w:szCs w:val="28"/>
        </w:rPr>
        <w:t xml:space="preserve"> либо по совокупности совершенных преступлений. Другие соучастники привлекаются к ответственности либо за приготовление к совместно задуманному преступлению, либо за то преступление, которое изначально охватывалось их умыслом.</w:t>
      </w:r>
    </w:p>
    <w:p w:rsidR="007E152F" w:rsidRPr="003B42B3" w:rsidRDefault="007E152F" w:rsidP="00991379">
      <w:pPr>
        <w:rPr>
          <w:sz w:val="28"/>
          <w:szCs w:val="28"/>
        </w:rPr>
      </w:pPr>
      <w:r w:rsidRPr="003B42B3">
        <w:rPr>
          <w:bCs/>
          <w:sz w:val="28"/>
          <w:szCs w:val="28"/>
        </w:rPr>
        <w:t>Соучастие необходимо отличать от прикосновенности к преступлению.</w:t>
      </w:r>
      <w:r w:rsidR="00892214" w:rsidRPr="003B42B3">
        <w:rPr>
          <w:bCs/>
          <w:sz w:val="28"/>
          <w:szCs w:val="28"/>
        </w:rPr>
        <w:t xml:space="preserve"> </w:t>
      </w:r>
      <w:r w:rsidRPr="003B42B3">
        <w:rPr>
          <w:sz w:val="28"/>
          <w:szCs w:val="28"/>
        </w:rPr>
        <w:t>Это такие ситуации, когда действия человека (лица) не находятся в причинной связи с действиями соучастников по достижению преступного результата, но касаются этих действий.</w:t>
      </w:r>
    </w:p>
    <w:p w:rsidR="007E152F" w:rsidRPr="003B42B3" w:rsidRDefault="007E152F" w:rsidP="00991379">
      <w:pPr>
        <w:rPr>
          <w:sz w:val="28"/>
          <w:szCs w:val="28"/>
        </w:rPr>
      </w:pPr>
      <w:r w:rsidRPr="003B42B3">
        <w:rPr>
          <w:bCs/>
          <w:sz w:val="28"/>
          <w:szCs w:val="28"/>
        </w:rPr>
        <w:t>Виды прикосновенности:</w:t>
      </w:r>
      <w:r w:rsidRPr="003B42B3">
        <w:rPr>
          <w:sz w:val="28"/>
          <w:szCs w:val="28"/>
        </w:rPr>
        <w:t xml:space="preserve"> </w:t>
      </w:r>
    </w:p>
    <w:p w:rsidR="007E152F" w:rsidRPr="003B42B3" w:rsidRDefault="007E152F" w:rsidP="00991379">
      <w:pPr>
        <w:rPr>
          <w:sz w:val="28"/>
          <w:szCs w:val="28"/>
        </w:rPr>
      </w:pPr>
      <w:r w:rsidRPr="003B42B3">
        <w:rPr>
          <w:sz w:val="28"/>
          <w:szCs w:val="28"/>
        </w:rPr>
        <w:t>1) </w:t>
      </w:r>
      <w:r w:rsidRPr="003B42B3">
        <w:rPr>
          <w:bCs/>
          <w:sz w:val="28"/>
          <w:szCs w:val="28"/>
        </w:rPr>
        <w:t>недоносительство</w:t>
      </w:r>
      <w:r w:rsidR="00892214" w:rsidRPr="003B42B3">
        <w:rPr>
          <w:sz w:val="28"/>
          <w:szCs w:val="28"/>
        </w:rPr>
        <w:t xml:space="preserve"> </w:t>
      </w:r>
      <w:r w:rsidRPr="003B42B3">
        <w:rPr>
          <w:sz w:val="28"/>
          <w:szCs w:val="28"/>
        </w:rPr>
        <w:t>– несообщение в соответствующие органы о достоверно известном готовящемся или совершенном преступлении. Оно характеризуется:</w:t>
      </w:r>
    </w:p>
    <w:p w:rsidR="007E152F" w:rsidRPr="003B42B3" w:rsidRDefault="007E152F" w:rsidP="00991379">
      <w:pPr>
        <w:rPr>
          <w:sz w:val="28"/>
          <w:szCs w:val="28"/>
        </w:rPr>
      </w:pPr>
      <w:r w:rsidRPr="003B42B3">
        <w:rPr>
          <w:sz w:val="28"/>
          <w:szCs w:val="28"/>
        </w:rPr>
        <w:t>– пассивным поведением;</w:t>
      </w:r>
    </w:p>
    <w:p w:rsidR="007E152F" w:rsidRPr="003B42B3" w:rsidRDefault="007E152F" w:rsidP="00991379">
      <w:pPr>
        <w:rPr>
          <w:sz w:val="28"/>
          <w:szCs w:val="28"/>
        </w:rPr>
      </w:pPr>
      <w:r w:rsidRPr="003B42B3">
        <w:rPr>
          <w:sz w:val="28"/>
          <w:szCs w:val="28"/>
        </w:rPr>
        <w:t>– несообщением;</w:t>
      </w:r>
    </w:p>
    <w:p w:rsidR="007E152F" w:rsidRPr="003B42B3" w:rsidRDefault="007E152F" w:rsidP="00991379">
      <w:pPr>
        <w:rPr>
          <w:sz w:val="28"/>
          <w:szCs w:val="28"/>
        </w:rPr>
      </w:pPr>
      <w:r w:rsidRPr="003B42B3">
        <w:rPr>
          <w:sz w:val="28"/>
          <w:szCs w:val="28"/>
        </w:rPr>
        <w:t>– качеством информации;</w:t>
      </w:r>
    </w:p>
    <w:p w:rsidR="007E152F" w:rsidRPr="003B42B3" w:rsidRDefault="007E152F" w:rsidP="00991379">
      <w:pPr>
        <w:rPr>
          <w:sz w:val="28"/>
          <w:szCs w:val="28"/>
        </w:rPr>
      </w:pPr>
      <w:r w:rsidRPr="003B42B3">
        <w:rPr>
          <w:sz w:val="28"/>
          <w:szCs w:val="28"/>
        </w:rPr>
        <w:t>2) </w:t>
      </w:r>
      <w:r w:rsidRPr="003B42B3">
        <w:rPr>
          <w:bCs/>
          <w:sz w:val="28"/>
          <w:szCs w:val="28"/>
        </w:rPr>
        <w:t>попустительство</w:t>
      </w:r>
      <w:r w:rsidR="00892214" w:rsidRPr="003B42B3">
        <w:rPr>
          <w:sz w:val="28"/>
          <w:szCs w:val="28"/>
        </w:rPr>
        <w:t xml:space="preserve"> </w:t>
      </w:r>
      <w:r w:rsidRPr="003B42B3">
        <w:rPr>
          <w:sz w:val="28"/>
          <w:szCs w:val="28"/>
        </w:rPr>
        <w:t xml:space="preserve">– </w:t>
      </w:r>
      <w:proofErr w:type="spellStart"/>
      <w:r w:rsidRPr="003B42B3">
        <w:rPr>
          <w:sz w:val="28"/>
          <w:szCs w:val="28"/>
        </w:rPr>
        <w:t>невоспрепятствование</w:t>
      </w:r>
      <w:proofErr w:type="spellEnd"/>
      <w:r w:rsidRPr="003B42B3">
        <w:rPr>
          <w:sz w:val="28"/>
          <w:szCs w:val="28"/>
        </w:rPr>
        <w:t xml:space="preserve"> преступлению. Попустительство характеризуется бездействием, оно имеет место в период совершения преступления;</w:t>
      </w:r>
    </w:p>
    <w:p w:rsidR="002F4379" w:rsidRPr="003B42B3" w:rsidRDefault="007E152F" w:rsidP="00991379">
      <w:pPr>
        <w:rPr>
          <w:sz w:val="28"/>
          <w:szCs w:val="28"/>
        </w:rPr>
      </w:pPr>
      <w:r w:rsidRPr="003B42B3">
        <w:rPr>
          <w:sz w:val="28"/>
          <w:szCs w:val="28"/>
        </w:rPr>
        <w:t>3) </w:t>
      </w:r>
      <w:r w:rsidRPr="003B42B3">
        <w:rPr>
          <w:bCs/>
          <w:sz w:val="28"/>
          <w:szCs w:val="28"/>
        </w:rPr>
        <w:t>укрывательство</w:t>
      </w:r>
      <w:r w:rsidR="00892214" w:rsidRPr="003B42B3">
        <w:rPr>
          <w:bCs/>
          <w:sz w:val="28"/>
          <w:szCs w:val="28"/>
        </w:rPr>
        <w:t xml:space="preserve"> </w:t>
      </w:r>
      <w:r w:rsidRPr="003B42B3">
        <w:rPr>
          <w:sz w:val="28"/>
          <w:szCs w:val="28"/>
        </w:rPr>
        <w:t>может быть в отношении самого преступника, средств или орудий совершения преступления, следов преступления, предметов, добытых преступным путем. Заранее не обещанное укрывательство является преступлением, если оно осуществляется в отношении особо тяжких преступлений.</w:t>
      </w:r>
    </w:p>
    <w:sectPr w:rsidR="002F4379" w:rsidRPr="003B42B3" w:rsidSect="002F4379">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433" w:rsidRDefault="00F84433" w:rsidP="00EC36B9">
      <w:r>
        <w:separator/>
      </w:r>
    </w:p>
  </w:endnote>
  <w:endnote w:type="continuationSeparator" w:id="0">
    <w:p w:rsidR="00F84433" w:rsidRDefault="00F84433" w:rsidP="00EC36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31952"/>
      <w:docPartObj>
        <w:docPartGallery w:val="Page Numbers (Bottom of Page)"/>
        <w:docPartUnique/>
      </w:docPartObj>
    </w:sdtPr>
    <w:sdtContent>
      <w:p w:rsidR="009B6430" w:rsidRDefault="00E06C66">
        <w:pPr>
          <w:pStyle w:val="a6"/>
          <w:jc w:val="right"/>
        </w:pPr>
        <w:fldSimple w:instr=" PAGE   \* MERGEFORMAT ">
          <w:r w:rsidR="003B42B3">
            <w:rPr>
              <w:noProof/>
            </w:rPr>
            <w:t>12</w:t>
          </w:r>
        </w:fldSimple>
      </w:p>
    </w:sdtContent>
  </w:sdt>
  <w:p w:rsidR="009B6430" w:rsidRDefault="009B643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433" w:rsidRDefault="00F84433" w:rsidP="00EC36B9">
      <w:r>
        <w:separator/>
      </w:r>
    </w:p>
  </w:footnote>
  <w:footnote w:type="continuationSeparator" w:id="0">
    <w:p w:rsidR="00F84433" w:rsidRDefault="00F84433" w:rsidP="00EC36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E04A5A"/>
    <w:rsid w:val="00036470"/>
    <w:rsid w:val="000618D4"/>
    <w:rsid w:val="001022F6"/>
    <w:rsid w:val="00147DEF"/>
    <w:rsid w:val="001A6640"/>
    <w:rsid w:val="001E4B94"/>
    <w:rsid w:val="00242368"/>
    <w:rsid w:val="002F4379"/>
    <w:rsid w:val="00343B7D"/>
    <w:rsid w:val="00381183"/>
    <w:rsid w:val="003A4E34"/>
    <w:rsid w:val="003B42B3"/>
    <w:rsid w:val="00497D08"/>
    <w:rsid w:val="004A0DB5"/>
    <w:rsid w:val="00511F80"/>
    <w:rsid w:val="00600FF4"/>
    <w:rsid w:val="006508BB"/>
    <w:rsid w:val="007D2D8E"/>
    <w:rsid w:val="007E152F"/>
    <w:rsid w:val="00806B87"/>
    <w:rsid w:val="008676AC"/>
    <w:rsid w:val="00892214"/>
    <w:rsid w:val="00991379"/>
    <w:rsid w:val="009A05CB"/>
    <w:rsid w:val="009B6430"/>
    <w:rsid w:val="009D6E2D"/>
    <w:rsid w:val="009E380A"/>
    <w:rsid w:val="00A60F51"/>
    <w:rsid w:val="00AF182F"/>
    <w:rsid w:val="00C36343"/>
    <w:rsid w:val="00C84227"/>
    <w:rsid w:val="00D510E3"/>
    <w:rsid w:val="00D60087"/>
    <w:rsid w:val="00E04A5A"/>
    <w:rsid w:val="00E06C66"/>
    <w:rsid w:val="00E4248E"/>
    <w:rsid w:val="00EA2238"/>
    <w:rsid w:val="00EC36B9"/>
    <w:rsid w:val="00ED4F65"/>
    <w:rsid w:val="00F7627D"/>
    <w:rsid w:val="00F844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52F"/>
    <w:pPr>
      <w:widowControl w:val="0"/>
      <w:autoSpaceDE w:val="0"/>
      <w:autoSpaceDN w:val="0"/>
      <w:adjustRightInd w:val="0"/>
      <w:spacing w:after="0" w:line="240" w:lineRule="auto"/>
      <w:ind w:firstLine="567"/>
      <w:jc w:val="both"/>
    </w:pPr>
    <w:rPr>
      <w:rFonts w:ascii="Times New Roman" w:hAnsi="Times New Roman" w:cs="Times New Roman"/>
      <w:sz w:val="24"/>
      <w:szCs w:val="24"/>
      <w:lang w:eastAsia="ru-RU"/>
    </w:rPr>
  </w:style>
  <w:style w:type="paragraph" w:styleId="2">
    <w:name w:val="heading 2"/>
    <w:basedOn w:val="a"/>
    <w:link w:val="20"/>
    <w:uiPriority w:val="9"/>
    <w:qFormat/>
    <w:rsid w:val="00E04A5A"/>
    <w:pPr>
      <w:widowControl/>
      <w:autoSpaceDE/>
      <w:autoSpaceDN/>
      <w:adjustRightInd/>
      <w:spacing w:before="100" w:beforeAutospacing="1" w:after="100" w:afterAutospacing="1"/>
      <w:ind w:firstLine="0"/>
      <w:jc w:val="left"/>
      <w:outlineLvl w:val="1"/>
    </w:pPr>
    <w:rPr>
      <w:b/>
      <w:bCs/>
      <w:sz w:val="36"/>
      <w:szCs w:val="36"/>
    </w:rPr>
  </w:style>
  <w:style w:type="paragraph" w:styleId="3">
    <w:name w:val="heading 3"/>
    <w:basedOn w:val="a"/>
    <w:next w:val="a"/>
    <w:link w:val="30"/>
    <w:uiPriority w:val="9"/>
    <w:semiHidden/>
    <w:unhideWhenUsed/>
    <w:qFormat/>
    <w:rsid w:val="00E04A5A"/>
    <w:pPr>
      <w:keepNext/>
      <w:keepLines/>
      <w:widowControl/>
      <w:autoSpaceDE/>
      <w:autoSpaceDN/>
      <w:adjustRightInd/>
      <w:spacing w:before="200"/>
      <w:ind w:firstLine="709"/>
      <w:jc w:val="left"/>
      <w:outlineLvl w:val="2"/>
    </w:pPr>
    <w:rPr>
      <w:rFonts w:asciiTheme="majorHAnsi" w:eastAsiaTheme="majorEastAsia" w:hAnsiTheme="majorHAnsi" w:cstheme="majorBidi"/>
      <w:b/>
      <w:bCs/>
      <w:color w:val="4F81BD" w:themeColor="accent1"/>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04A5A"/>
    <w:rPr>
      <w:rFonts w:ascii="Times New Roman" w:hAnsi="Times New Roman" w:cs="Times New Roman"/>
      <w:b/>
      <w:bCs/>
      <w:sz w:val="36"/>
      <w:szCs w:val="36"/>
      <w:lang w:eastAsia="ru-RU"/>
    </w:rPr>
  </w:style>
  <w:style w:type="paragraph" w:styleId="a3">
    <w:name w:val="Normal (Web)"/>
    <w:basedOn w:val="a"/>
    <w:uiPriority w:val="99"/>
    <w:semiHidden/>
    <w:unhideWhenUsed/>
    <w:rsid w:val="00E04A5A"/>
    <w:pPr>
      <w:widowControl/>
      <w:autoSpaceDE/>
      <w:autoSpaceDN/>
      <w:adjustRightInd/>
      <w:spacing w:before="100" w:beforeAutospacing="1" w:after="100" w:afterAutospacing="1"/>
      <w:ind w:firstLine="0"/>
      <w:jc w:val="left"/>
    </w:pPr>
  </w:style>
  <w:style w:type="character" w:customStyle="1" w:styleId="30">
    <w:name w:val="Заголовок 3 Знак"/>
    <w:basedOn w:val="a0"/>
    <w:link w:val="3"/>
    <w:uiPriority w:val="9"/>
    <w:semiHidden/>
    <w:rsid w:val="00E04A5A"/>
    <w:rPr>
      <w:rFonts w:asciiTheme="majorHAnsi" w:eastAsiaTheme="majorEastAsia" w:hAnsiTheme="majorHAnsi" w:cstheme="majorBidi"/>
      <w:b/>
      <w:bCs/>
      <w:color w:val="4F81BD" w:themeColor="accent1"/>
      <w:sz w:val="28"/>
      <w:szCs w:val="20"/>
      <w:lang w:eastAsia="ru-RU"/>
    </w:rPr>
  </w:style>
  <w:style w:type="character" w:customStyle="1" w:styleId="p">
    <w:name w:val="p"/>
    <w:basedOn w:val="a0"/>
    <w:rsid w:val="00C36343"/>
  </w:style>
  <w:style w:type="paragraph" w:customStyle="1" w:styleId="book">
    <w:name w:val="book"/>
    <w:basedOn w:val="a"/>
    <w:rsid w:val="00C36343"/>
    <w:pPr>
      <w:widowControl/>
      <w:autoSpaceDE/>
      <w:autoSpaceDN/>
      <w:adjustRightInd/>
      <w:spacing w:before="100" w:beforeAutospacing="1" w:after="100" w:afterAutospacing="1"/>
      <w:ind w:firstLine="0"/>
      <w:jc w:val="left"/>
    </w:pPr>
  </w:style>
  <w:style w:type="paragraph" w:styleId="a4">
    <w:name w:val="header"/>
    <w:basedOn w:val="a"/>
    <w:link w:val="a5"/>
    <w:uiPriority w:val="99"/>
    <w:semiHidden/>
    <w:unhideWhenUsed/>
    <w:rsid w:val="00EC36B9"/>
    <w:pPr>
      <w:tabs>
        <w:tab w:val="center" w:pos="4677"/>
        <w:tab w:val="right" w:pos="9355"/>
      </w:tabs>
    </w:pPr>
  </w:style>
  <w:style w:type="character" w:customStyle="1" w:styleId="a5">
    <w:name w:val="Верхний колонтитул Знак"/>
    <w:basedOn w:val="a0"/>
    <w:link w:val="a4"/>
    <w:uiPriority w:val="99"/>
    <w:semiHidden/>
    <w:rsid w:val="00EC36B9"/>
    <w:rPr>
      <w:rFonts w:ascii="Times New Roman" w:hAnsi="Times New Roman" w:cs="Times New Roman"/>
      <w:sz w:val="24"/>
      <w:szCs w:val="24"/>
      <w:lang w:eastAsia="ru-RU"/>
    </w:rPr>
  </w:style>
  <w:style w:type="paragraph" w:styleId="a6">
    <w:name w:val="footer"/>
    <w:basedOn w:val="a"/>
    <w:link w:val="a7"/>
    <w:uiPriority w:val="99"/>
    <w:unhideWhenUsed/>
    <w:rsid w:val="00EC36B9"/>
    <w:pPr>
      <w:tabs>
        <w:tab w:val="center" w:pos="4677"/>
        <w:tab w:val="right" w:pos="9355"/>
      </w:tabs>
    </w:pPr>
  </w:style>
  <w:style w:type="character" w:customStyle="1" w:styleId="a7">
    <w:name w:val="Нижний колонтитул Знак"/>
    <w:basedOn w:val="a0"/>
    <w:link w:val="a6"/>
    <w:uiPriority w:val="99"/>
    <w:rsid w:val="00EC36B9"/>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6032839">
      <w:bodyDiv w:val="1"/>
      <w:marLeft w:val="0"/>
      <w:marRight w:val="0"/>
      <w:marTop w:val="0"/>
      <w:marBottom w:val="0"/>
      <w:divBdr>
        <w:top w:val="none" w:sz="0" w:space="0" w:color="auto"/>
        <w:left w:val="none" w:sz="0" w:space="0" w:color="auto"/>
        <w:bottom w:val="none" w:sz="0" w:space="0" w:color="auto"/>
        <w:right w:val="none" w:sz="0" w:space="0" w:color="auto"/>
      </w:divBdr>
    </w:div>
    <w:div w:id="376784056">
      <w:bodyDiv w:val="1"/>
      <w:marLeft w:val="0"/>
      <w:marRight w:val="0"/>
      <w:marTop w:val="0"/>
      <w:marBottom w:val="0"/>
      <w:divBdr>
        <w:top w:val="none" w:sz="0" w:space="0" w:color="auto"/>
        <w:left w:val="none" w:sz="0" w:space="0" w:color="auto"/>
        <w:bottom w:val="none" w:sz="0" w:space="0" w:color="auto"/>
        <w:right w:val="none" w:sz="0" w:space="0" w:color="auto"/>
      </w:divBdr>
    </w:div>
    <w:div w:id="424350810">
      <w:bodyDiv w:val="1"/>
      <w:marLeft w:val="0"/>
      <w:marRight w:val="0"/>
      <w:marTop w:val="0"/>
      <w:marBottom w:val="0"/>
      <w:divBdr>
        <w:top w:val="none" w:sz="0" w:space="0" w:color="auto"/>
        <w:left w:val="none" w:sz="0" w:space="0" w:color="auto"/>
        <w:bottom w:val="none" w:sz="0" w:space="0" w:color="auto"/>
        <w:right w:val="none" w:sz="0" w:space="0" w:color="auto"/>
      </w:divBdr>
    </w:div>
    <w:div w:id="133445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12</Pages>
  <Words>4297</Words>
  <Characters>24495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12</cp:revision>
  <dcterms:created xsi:type="dcterms:W3CDTF">2017-11-01T16:36:00Z</dcterms:created>
  <dcterms:modified xsi:type="dcterms:W3CDTF">2017-11-01T17:31:00Z</dcterms:modified>
</cp:coreProperties>
</file>